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W w:w="5739" w:type="pct"/>
        <w:tblInd w:w="-5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559"/>
        <w:gridCol w:w="556"/>
        <w:gridCol w:w="83"/>
        <w:gridCol w:w="541"/>
        <w:gridCol w:w="32"/>
        <w:gridCol w:w="494"/>
        <w:gridCol w:w="142"/>
        <w:gridCol w:w="509"/>
        <w:gridCol w:w="278"/>
        <w:gridCol w:w="248"/>
        <w:gridCol w:w="388"/>
        <w:gridCol w:w="140"/>
        <w:gridCol w:w="499"/>
        <w:gridCol w:w="787"/>
        <w:gridCol w:w="3352"/>
      </w:tblGrid>
      <w:tr w:rsidR="00D8711C" w:rsidRPr="00727F3E" w14:paraId="735C6BCF" w14:textId="77777777" w:rsidTr="00D8711C">
        <w:trPr>
          <w:trHeight w:val="47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67E41" w14:textId="77777777" w:rsidR="00D8711C" w:rsidRPr="00D8711C" w:rsidRDefault="00D8711C" w:rsidP="00D8711C">
            <w:pPr>
              <w:rPr>
                <w:b/>
              </w:rPr>
            </w:pPr>
            <w:r w:rsidRPr="00D8711C">
              <w:rPr>
                <w:b/>
              </w:rPr>
              <w:t>Who may be eligible?</w:t>
            </w:r>
          </w:p>
          <w:p w14:paraId="4D564014" w14:textId="77777777" w:rsidR="00D8711C" w:rsidRPr="00D8711C" w:rsidRDefault="00D8711C" w:rsidP="00D8711C">
            <w:pPr>
              <w:rPr>
                <w:b/>
              </w:rPr>
            </w:pPr>
            <w:r w:rsidRPr="00D8711C">
              <w:rPr>
                <w:b/>
              </w:rPr>
              <w:t>•</w:t>
            </w:r>
            <w:r w:rsidRPr="00D8711C">
              <w:rPr>
                <w:b/>
              </w:rPr>
              <w:tab/>
              <w:t xml:space="preserve">Adult patient over 30 years with neurologist diagnosed idiopathic  PD </w:t>
            </w:r>
          </w:p>
          <w:p w14:paraId="00E52F83" w14:textId="1E7E8AB3" w:rsidR="00D8711C" w:rsidRPr="00727F3E" w:rsidRDefault="00D8711C" w:rsidP="00D8711C">
            <w:pPr>
              <w:rPr>
                <w:b/>
                <w:sz w:val="18"/>
                <w:szCs w:val="18"/>
              </w:rPr>
            </w:pPr>
            <w:r w:rsidRPr="00D8711C">
              <w:rPr>
                <w:b/>
              </w:rPr>
              <w:t>•</w:t>
            </w:r>
            <w:r w:rsidRPr="00D8711C">
              <w:rPr>
                <w:b/>
              </w:rPr>
              <w:tab/>
              <w:t>Chronic sleep d</w:t>
            </w:r>
            <w:r w:rsidR="006B2B05">
              <w:rPr>
                <w:b/>
              </w:rPr>
              <w:t xml:space="preserve">ifficulty </w:t>
            </w:r>
          </w:p>
        </w:tc>
      </w:tr>
      <w:tr w:rsidR="00D8711C" w:rsidRPr="00727F3E" w14:paraId="5D7D7091" w14:textId="77777777" w:rsidTr="00D8711C">
        <w:trPr>
          <w:trHeight w:val="473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A0DF62" w14:textId="77777777" w:rsidR="00E93974" w:rsidRPr="00727F3E" w:rsidRDefault="00D8711C" w:rsidP="00BD7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E93974" w:rsidRPr="00727F3E">
              <w:rPr>
                <w:b/>
                <w:sz w:val="18"/>
                <w:szCs w:val="18"/>
              </w:rPr>
              <w:t>Today’s Date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6894C" w14:textId="77777777" w:rsidR="00E93974" w:rsidRPr="00727F3E" w:rsidRDefault="00E93974" w:rsidP="00BD7C2D">
            <w:pPr>
              <w:jc w:val="center"/>
              <w:rPr>
                <w:b/>
                <w:sz w:val="18"/>
                <w:szCs w:val="18"/>
              </w:rPr>
            </w:pPr>
          </w:p>
          <w:p w14:paraId="00EDE229" w14:textId="77777777" w:rsidR="00E93974" w:rsidRPr="00727F3E" w:rsidRDefault="00E93974" w:rsidP="00BD7C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9DF30" w14:textId="77777777" w:rsidR="00E93974" w:rsidRPr="00727F3E" w:rsidRDefault="00E93974" w:rsidP="00BD7C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C4194B" w14:textId="77777777" w:rsidR="00E93974" w:rsidRPr="00727F3E" w:rsidRDefault="00E93974" w:rsidP="00BD7C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B23EB" w14:textId="77777777" w:rsidR="00E93974" w:rsidRPr="00727F3E" w:rsidRDefault="00E93974" w:rsidP="00BD7C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6DC7C3" w14:textId="77777777" w:rsidR="00E93974" w:rsidRPr="00727F3E" w:rsidRDefault="00E93974" w:rsidP="00BD7C2D">
            <w:pPr>
              <w:jc w:val="center"/>
              <w:rPr>
                <w:b/>
                <w:sz w:val="18"/>
                <w:szCs w:val="18"/>
              </w:rPr>
            </w:pPr>
            <w:r w:rsidRPr="00727F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955210" w14:textId="77777777" w:rsidR="00E93974" w:rsidRPr="00727F3E" w:rsidRDefault="00E93974" w:rsidP="00BD7C2D">
            <w:pPr>
              <w:jc w:val="center"/>
              <w:rPr>
                <w:b/>
                <w:sz w:val="18"/>
                <w:szCs w:val="18"/>
              </w:rPr>
            </w:pPr>
            <w:r w:rsidRPr="00727F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7A21ED" w14:textId="77777777" w:rsidR="00E93974" w:rsidRPr="00727F3E" w:rsidRDefault="00E93974" w:rsidP="00BD7C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47371" w14:textId="77777777" w:rsidR="00E93974" w:rsidRPr="00727F3E" w:rsidRDefault="00E93974" w:rsidP="00BD7C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05DF" w:rsidRPr="00727F3E" w14:paraId="749BDB98" w14:textId="77777777" w:rsidTr="00D8711C">
        <w:trPr>
          <w:trHeight w:val="152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54658F" w14:textId="77777777" w:rsidR="008605DF" w:rsidRPr="00727F3E" w:rsidRDefault="00CD793B" w:rsidP="00F85B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605DF">
              <w:rPr>
                <w:b/>
                <w:sz w:val="18"/>
                <w:szCs w:val="18"/>
              </w:rPr>
              <w:t xml:space="preserve">. </w:t>
            </w:r>
            <w:r w:rsidR="00F85B38" w:rsidRPr="00D8711C">
              <w:rPr>
                <w:b/>
                <w:sz w:val="18"/>
                <w:szCs w:val="18"/>
              </w:rPr>
              <w:t>Patient</w:t>
            </w:r>
            <w:r w:rsidR="008605DF" w:rsidRPr="00D8711C">
              <w:rPr>
                <w:b/>
                <w:sz w:val="18"/>
                <w:szCs w:val="18"/>
              </w:rPr>
              <w:t xml:space="preserve"> </w:t>
            </w:r>
            <w:r w:rsidR="00F85B38" w:rsidRPr="00D8711C">
              <w:rPr>
                <w:b/>
                <w:sz w:val="18"/>
                <w:szCs w:val="18"/>
              </w:rPr>
              <w:t>n</w:t>
            </w:r>
            <w:r w:rsidR="008605DF" w:rsidRPr="00D8711C">
              <w:rPr>
                <w:b/>
                <w:sz w:val="18"/>
                <w:szCs w:val="18"/>
              </w:rPr>
              <w:t>ame</w:t>
            </w:r>
          </w:p>
        </w:tc>
        <w:tc>
          <w:tcPr>
            <w:tcW w:w="3794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C8F498" w14:textId="77777777" w:rsidR="008605DF" w:rsidRPr="00727F3E" w:rsidRDefault="008605DF" w:rsidP="00993792">
            <w:pPr>
              <w:jc w:val="center"/>
              <w:rPr>
                <w:b/>
                <w:sz w:val="18"/>
                <w:szCs w:val="18"/>
              </w:rPr>
            </w:pPr>
          </w:p>
          <w:p w14:paraId="285C364C" w14:textId="77777777" w:rsidR="008605DF" w:rsidRPr="00727F3E" w:rsidRDefault="008605DF" w:rsidP="00762503">
            <w:pPr>
              <w:ind w:right="-1838"/>
              <w:jc w:val="center"/>
              <w:rPr>
                <w:b/>
                <w:sz w:val="18"/>
                <w:szCs w:val="18"/>
              </w:rPr>
            </w:pPr>
          </w:p>
        </w:tc>
      </w:tr>
      <w:tr w:rsidR="00782A40" w:rsidRPr="00727F3E" w14:paraId="0F6D5CC8" w14:textId="77777777" w:rsidTr="00D8711C">
        <w:trPr>
          <w:trHeight w:val="386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445C31" w14:textId="77777777" w:rsidR="00782A40" w:rsidRDefault="00782A40" w:rsidP="00F85B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Date of birth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9194F3" w14:textId="77777777" w:rsidR="00782A40" w:rsidRPr="00727F3E" w:rsidRDefault="00782A40" w:rsidP="00993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BFD41" w14:textId="77777777" w:rsidR="00782A40" w:rsidRPr="00727F3E" w:rsidRDefault="00782A40" w:rsidP="00993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FF6B54" w14:textId="77777777" w:rsidR="00782A40" w:rsidRPr="00727F3E" w:rsidRDefault="00782A40" w:rsidP="00993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C51849" w14:textId="77777777" w:rsidR="00782A40" w:rsidRPr="00727F3E" w:rsidRDefault="00782A40" w:rsidP="00993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166C9" w14:textId="77777777" w:rsidR="00782A40" w:rsidRPr="00727F3E" w:rsidRDefault="00782A40" w:rsidP="00993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104B0" w14:textId="77777777" w:rsidR="00782A40" w:rsidRPr="00727F3E" w:rsidRDefault="00782A40" w:rsidP="00993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D9B58" w14:textId="77777777" w:rsidR="00782A40" w:rsidRPr="00727F3E" w:rsidRDefault="00782A40" w:rsidP="00782A40">
            <w:pPr>
              <w:ind w:left="-393" w:right="-8" w:hanging="567"/>
              <w:jc w:val="center"/>
              <w:rPr>
                <w:b/>
                <w:sz w:val="18"/>
                <w:szCs w:val="18"/>
              </w:rPr>
            </w:pPr>
          </w:p>
        </w:tc>
      </w:tr>
      <w:tr w:rsidR="00782A40" w:rsidRPr="00727F3E" w14:paraId="3839DE77" w14:textId="77777777" w:rsidTr="00D8711C">
        <w:trPr>
          <w:trHeight w:val="5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18D2804" w14:textId="77777777" w:rsidR="00782A40" w:rsidRPr="00727F3E" w:rsidRDefault="00782A40" w:rsidP="0099379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45069B" w14:textId="77777777" w:rsidR="00782A40" w:rsidRPr="00727F3E" w:rsidRDefault="00782A40" w:rsidP="00993792">
            <w:pPr>
              <w:jc w:val="center"/>
              <w:rPr>
                <w:i/>
                <w:sz w:val="18"/>
                <w:szCs w:val="18"/>
              </w:rPr>
            </w:pPr>
            <w:r w:rsidRPr="00727F3E">
              <w:rPr>
                <w:i/>
                <w:sz w:val="18"/>
                <w:szCs w:val="18"/>
              </w:rPr>
              <w:t>day</w:t>
            </w:r>
          </w:p>
        </w:tc>
        <w:tc>
          <w:tcPr>
            <w:tcW w:w="5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1B4A8B" w14:textId="77777777" w:rsidR="00782A40" w:rsidRPr="00727F3E" w:rsidRDefault="00782A40" w:rsidP="0099379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month</w:t>
            </w:r>
          </w:p>
        </w:tc>
        <w:tc>
          <w:tcPr>
            <w:tcW w:w="268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076EFF" w14:textId="77777777" w:rsidR="00782A40" w:rsidRPr="00727F3E" w:rsidRDefault="00782A40" w:rsidP="00782A4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year</w:t>
            </w:r>
          </w:p>
        </w:tc>
      </w:tr>
      <w:tr w:rsidR="00782A40" w:rsidRPr="00727F3E" w14:paraId="6F1CB75B" w14:textId="77777777" w:rsidTr="00D8711C">
        <w:trPr>
          <w:trHeight w:val="152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184D0E" w14:textId="77777777" w:rsidR="00782A40" w:rsidRPr="00727F3E" w:rsidRDefault="00782A40" w:rsidP="00F85B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D8711C">
              <w:rPr>
                <w:b/>
                <w:sz w:val="18"/>
                <w:szCs w:val="18"/>
              </w:rPr>
              <w:t xml:space="preserve">. Patient </w:t>
            </w:r>
            <w:r>
              <w:rPr>
                <w:b/>
                <w:sz w:val="18"/>
                <w:szCs w:val="18"/>
              </w:rPr>
              <w:t xml:space="preserve">Phone number </w:t>
            </w:r>
          </w:p>
        </w:tc>
        <w:tc>
          <w:tcPr>
            <w:tcW w:w="3794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0E0B1" w14:textId="77777777" w:rsidR="00782A40" w:rsidRPr="00727F3E" w:rsidRDefault="00782A40" w:rsidP="00993792">
            <w:pPr>
              <w:jc w:val="center"/>
              <w:rPr>
                <w:b/>
                <w:sz w:val="18"/>
                <w:szCs w:val="18"/>
              </w:rPr>
            </w:pPr>
          </w:p>
          <w:p w14:paraId="73C8882A" w14:textId="77777777" w:rsidR="00782A40" w:rsidRPr="00727F3E" w:rsidRDefault="00782A40" w:rsidP="00993792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1033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79"/>
        <w:gridCol w:w="2547"/>
        <w:gridCol w:w="566"/>
        <w:gridCol w:w="708"/>
        <w:gridCol w:w="566"/>
        <w:gridCol w:w="567"/>
      </w:tblGrid>
      <w:tr w:rsidR="008D073B" w:rsidRPr="00762503" w14:paraId="60A58D35" w14:textId="77777777" w:rsidTr="007434EF">
        <w:trPr>
          <w:trHeight w:val="539"/>
        </w:trPr>
        <w:tc>
          <w:tcPr>
            <w:tcW w:w="10333" w:type="dxa"/>
            <w:gridSpan w:val="6"/>
            <w:shd w:val="clear" w:color="auto" w:fill="auto"/>
            <w:vAlign w:val="center"/>
          </w:tcPr>
          <w:p w14:paraId="3BB317D1" w14:textId="1B81D17B" w:rsidR="008D073B" w:rsidRPr="00762503" w:rsidRDefault="007434EF" w:rsidP="00BD7C2D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="00D8711C">
              <w:rPr>
                <w:b/>
                <w:sz w:val="18"/>
                <w:szCs w:val="18"/>
              </w:rPr>
              <w:t>INCLUSION CRITERIA</w:t>
            </w:r>
          </w:p>
        </w:tc>
      </w:tr>
      <w:tr w:rsidR="008D073B" w:rsidRPr="00762503" w14:paraId="2648FEAC" w14:textId="77777777" w:rsidTr="007434EF">
        <w:trPr>
          <w:trHeight w:val="472"/>
        </w:trPr>
        <w:tc>
          <w:tcPr>
            <w:tcW w:w="7926" w:type="dxa"/>
            <w:gridSpan w:val="2"/>
          </w:tcPr>
          <w:p w14:paraId="4A2713C1" w14:textId="73980147" w:rsidR="008D073B" w:rsidRPr="00782A40" w:rsidRDefault="00472919" w:rsidP="00E93974">
            <w:pPr>
              <w:spacing w:before="60" w:after="60"/>
              <w:ind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D073B" w:rsidRPr="00782A40">
              <w:rPr>
                <w:sz w:val="18"/>
                <w:szCs w:val="18"/>
              </w:rPr>
              <w:t>.</w:t>
            </w:r>
            <w:r w:rsidR="007434EF">
              <w:rPr>
                <w:sz w:val="18"/>
                <w:szCs w:val="18"/>
              </w:rPr>
              <w:t>1</w:t>
            </w:r>
            <w:r w:rsidR="008D073B" w:rsidRPr="00782A40">
              <w:rPr>
                <w:sz w:val="18"/>
                <w:szCs w:val="18"/>
              </w:rPr>
              <w:t xml:space="preserve"> </w:t>
            </w:r>
            <w:r w:rsidR="002D00DF" w:rsidRPr="00782A40">
              <w:rPr>
                <w:sz w:val="18"/>
                <w:szCs w:val="18"/>
              </w:rPr>
              <w:t xml:space="preserve">   </w:t>
            </w:r>
            <w:r w:rsidR="00BB24E2" w:rsidRPr="00782A40">
              <w:rPr>
                <w:sz w:val="18"/>
                <w:szCs w:val="18"/>
              </w:rPr>
              <w:t>P</w:t>
            </w:r>
            <w:r w:rsidR="008D073B" w:rsidRPr="00782A40">
              <w:rPr>
                <w:sz w:val="18"/>
                <w:szCs w:val="18"/>
              </w:rPr>
              <w:t>atient has</w:t>
            </w:r>
            <w:r w:rsidR="00BB24E2" w:rsidRPr="00782A40">
              <w:rPr>
                <w:rFonts w:cs="Arial"/>
                <w:sz w:val="18"/>
                <w:szCs w:val="18"/>
              </w:rPr>
              <w:t xml:space="preserve"> idiopathic PD</w:t>
            </w:r>
            <w:r w:rsidR="00E93974" w:rsidRPr="00782A40">
              <w:rPr>
                <w:rFonts w:cs="Arial"/>
                <w:sz w:val="18"/>
                <w:szCs w:val="18"/>
              </w:rPr>
              <w:t xml:space="preserve"> (diagnosed by neurologist)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582DA35C" w14:textId="77777777" w:rsidR="008D073B" w:rsidRPr="00762503" w:rsidRDefault="008D073B" w:rsidP="00BD7C2D">
            <w:pPr>
              <w:spacing w:before="60" w:after="60"/>
              <w:ind w:hanging="34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69E0EEDD" w14:textId="77777777" w:rsidR="008D073B" w:rsidRPr="00762503" w:rsidRDefault="008D073B" w:rsidP="00BD7C2D">
            <w:pPr>
              <w:spacing w:before="60" w:after="60"/>
              <w:ind w:hanging="34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75388A72" w14:textId="77777777" w:rsidR="008D073B" w:rsidRPr="00762503" w:rsidRDefault="008D073B" w:rsidP="00BD7C2D">
            <w:pPr>
              <w:spacing w:before="60" w:after="60"/>
              <w:ind w:hanging="34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1524226A" w14:textId="77777777" w:rsidR="008D073B" w:rsidRPr="00762503" w:rsidRDefault="008D073B" w:rsidP="00BD7C2D">
            <w:pPr>
              <w:spacing w:before="60" w:after="60"/>
              <w:ind w:hanging="34"/>
              <w:rPr>
                <w:sz w:val="18"/>
                <w:szCs w:val="18"/>
              </w:rPr>
            </w:pPr>
          </w:p>
        </w:tc>
      </w:tr>
      <w:tr w:rsidR="008D073B" w:rsidRPr="00762503" w14:paraId="65BE5647" w14:textId="77777777" w:rsidTr="007434EF">
        <w:trPr>
          <w:trHeight w:val="472"/>
        </w:trPr>
        <w:tc>
          <w:tcPr>
            <w:tcW w:w="7926" w:type="dxa"/>
            <w:gridSpan w:val="2"/>
          </w:tcPr>
          <w:p w14:paraId="595ECEDF" w14:textId="6AF6C589" w:rsidR="008D073B" w:rsidRPr="00782A40" w:rsidRDefault="007434EF" w:rsidP="00764E72">
            <w:pPr>
              <w:spacing w:before="60" w:after="60"/>
              <w:ind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  <w:r w:rsidR="008D073B" w:rsidRPr="00782A40">
              <w:rPr>
                <w:sz w:val="18"/>
                <w:szCs w:val="18"/>
              </w:rPr>
              <w:t xml:space="preserve"> </w:t>
            </w:r>
            <w:r w:rsidR="002D00DF" w:rsidRPr="00782A40">
              <w:rPr>
                <w:sz w:val="18"/>
                <w:szCs w:val="18"/>
              </w:rPr>
              <w:t xml:space="preserve">  </w:t>
            </w:r>
            <w:r w:rsidR="008D073B" w:rsidRPr="00782A40">
              <w:rPr>
                <w:sz w:val="18"/>
                <w:szCs w:val="18"/>
              </w:rPr>
              <w:t xml:space="preserve">Patient has been taking stable dose of </w:t>
            </w:r>
            <w:r w:rsidR="008D073B" w:rsidRPr="00782A40">
              <w:rPr>
                <w:rFonts w:cs="Arial"/>
                <w:sz w:val="18"/>
                <w:szCs w:val="18"/>
              </w:rPr>
              <w:t>Parkinson’s Disease or psychotropic medication</w:t>
            </w:r>
            <w:r w:rsidR="008D073B" w:rsidRPr="00782A40">
              <w:rPr>
                <w:sz w:val="18"/>
                <w:szCs w:val="18"/>
              </w:rPr>
              <w:t xml:space="preserve"> for </w:t>
            </w:r>
            <w:r w:rsidR="00764E72">
              <w:rPr>
                <w:sz w:val="18"/>
                <w:szCs w:val="18"/>
              </w:rPr>
              <w:t>&gt;=</w:t>
            </w:r>
            <w:r w:rsidR="008D073B" w:rsidRPr="00782A40">
              <w:rPr>
                <w:sz w:val="18"/>
                <w:szCs w:val="18"/>
              </w:rPr>
              <w:t xml:space="preserve"> 1 month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2533184E" w14:textId="77777777" w:rsidR="008D073B" w:rsidRPr="00762503" w:rsidRDefault="008D073B" w:rsidP="00BD7C2D">
            <w:pPr>
              <w:spacing w:before="60" w:after="60"/>
              <w:ind w:hanging="34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34383344" w14:textId="77777777" w:rsidR="008D073B" w:rsidRPr="00762503" w:rsidRDefault="008D073B" w:rsidP="00BD7C2D">
            <w:pPr>
              <w:spacing w:before="60" w:after="60"/>
              <w:ind w:hanging="34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6B1383C1" w14:textId="77777777" w:rsidR="008D073B" w:rsidRPr="00762503" w:rsidRDefault="008D073B" w:rsidP="00BD7C2D">
            <w:pPr>
              <w:spacing w:before="60" w:after="60"/>
              <w:ind w:hanging="34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66B26AF6" w14:textId="77777777" w:rsidR="008D073B" w:rsidRPr="00762503" w:rsidRDefault="008D073B" w:rsidP="00BD7C2D">
            <w:pPr>
              <w:spacing w:before="60" w:after="60"/>
              <w:ind w:hanging="34"/>
              <w:rPr>
                <w:sz w:val="18"/>
                <w:szCs w:val="18"/>
              </w:rPr>
            </w:pPr>
          </w:p>
        </w:tc>
      </w:tr>
      <w:tr w:rsidR="007434EF" w:rsidRPr="00762503" w14:paraId="08F55875" w14:textId="77777777" w:rsidTr="007434EF">
        <w:trPr>
          <w:trHeight w:val="454"/>
        </w:trPr>
        <w:tc>
          <w:tcPr>
            <w:tcW w:w="7926" w:type="dxa"/>
            <w:gridSpan w:val="2"/>
          </w:tcPr>
          <w:p w14:paraId="11EE5050" w14:textId="16AA397C" w:rsidR="007434EF" w:rsidRPr="00782A40" w:rsidRDefault="007434EF" w:rsidP="007434EF">
            <w:pPr>
              <w:spacing w:before="60" w:after="60"/>
              <w:ind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  <w:r w:rsidRPr="00782A40">
              <w:rPr>
                <w:sz w:val="18"/>
                <w:szCs w:val="18"/>
              </w:rPr>
              <w:t>.  Patient has</w:t>
            </w:r>
            <w:r>
              <w:rPr>
                <w:sz w:val="18"/>
                <w:szCs w:val="18"/>
              </w:rPr>
              <w:t xml:space="preserve"> claimed</w:t>
            </w:r>
            <w:r w:rsidRPr="00782A40">
              <w:rPr>
                <w:sz w:val="18"/>
                <w:szCs w:val="18"/>
              </w:rPr>
              <w:t xml:space="preserve"> sleep di</w:t>
            </w:r>
            <w:r>
              <w:rPr>
                <w:sz w:val="18"/>
                <w:szCs w:val="18"/>
              </w:rPr>
              <w:t xml:space="preserve">fficulty </w:t>
            </w:r>
            <w:r w:rsidRPr="00782A4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7E8BC123" w14:textId="77777777" w:rsidR="007434EF" w:rsidRPr="00762503" w:rsidRDefault="007434EF" w:rsidP="00BD7C2D">
            <w:pPr>
              <w:spacing w:before="60" w:after="60"/>
              <w:ind w:hanging="34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527D55C6" w14:textId="77777777" w:rsidR="007434EF" w:rsidRPr="00762503" w:rsidRDefault="007434EF" w:rsidP="00BD7C2D">
            <w:pPr>
              <w:spacing w:before="60" w:after="60"/>
              <w:ind w:hanging="34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2D5062B9" w14:textId="77777777" w:rsidR="007434EF" w:rsidRPr="00762503" w:rsidRDefault="007434EF" w:rsidP="00BD7C2D">
            <w:pPr>
              <w:spacing w:before="60" w:after="60"/>
              <w:ind w:hanging="34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7FE82C38" w14:textId="77777777" w:rsidR="007434EF" w:rsidRPr="00762503" w:rsidRDefault="007434EF" w:rsidP="00B60D5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D073B" w:rsidRPr="00762503" w14:paraId="4586EA7A" w14:textId="77777777" w:rsidTr="007434EF">
        <w:trPr>
          <w:trHeight w:val="472"/>
        </w:trPr>
        <w:tc>
          <w:tcPr>
            <w:tcW w:w="10333" w:type="dxa"/>
            <w:gridSpan w:val="6"/>
            <w:shd w:val="clear" w:color="auto" w:fill="auto"/>
          </w:tcPr>
          <w:p w14:paraId="474F3A93" w14:textId="77777777" w:rsidR="008D073B" w:rsidRPr="00764E72" w:rsidRDefault="00311BC7" w:rsidP="00311B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64E72">
              <w:rPr>
                <w:rFonts w:ascii="Arial" w:hAnsi="Arial" w:cs="Arial"/>
                <w:b/>
                <w:sz w:val="22"/>
                <w:szCs w:val="22"/>
              </w:rPr>
              <w:t>If all answers were ‘YES’ please continue to next section. If any answers are ‘NO’, Patient is ineligible, STOP HERE and sign back page and provide to the research nurse.</w:t>
            </w:r>
          </w:p>
        </w:tc>
      </w:tr>
      <w:tr w:rsidR="008D073B" w:rsidRPr="00762503" w14:paraId="5971E958" w14:textId="77777777" w:rsidTr="007434EF">
        <w:trPr>
          <w:trHeight w:val="472"/>
        </w:trPr>
        <w:tc>
          <w:tcPr>
            <w:tcW w:w="10333" w:type="dxa"/>
            <w:gridSpan w:val="6"/>
            <w:shd w:val="clear" w:color="auto" w:fill="auto"/>
          </w:tcPr>
          <w:p w14:paraId="63DE1253" w14:textId="5467ADB1" w:rsidR="008D073B" w:rsidRPr="00762503" w:rsidRDefault="007434EF" w:rsidP="00BD7C2D">
            <w:pPr>
              <w:spacing w:before="60" w:after="60"/>
              <w:ind w:hanging="3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  <w:r w:rsidR="00392791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D073B" w:rsidRPr="00762503">
              <w:rPr>
                <w:b/>
                <w:sz w:val="18"/>
                <w:szCs w:val="18"/>
              </w:rPr>
              <w:t>EXCLUSION CRITERIA</w:t>
            </w:r>
          </w:p>
        </w:tc>
      </w:tr>
      <w:tr w:rsidR="008D073B" w:rsidRPr="00762503" w14:paraId="644C168D" w14:textId="77777777" w:rsidTr="007434EF">
        <w:trPr>
          <w:trHeight w:val="454"/>
        </w:trPr>
        <w:tc>
          <w:tcPr>
            <w:tcW w:w="7926" w:type="dxa"/>
            <w:gridSpan w:val="2"/>
            <w:vAlign w:val="center"/>
          </w:tcPr>
          <w:p w14:paraId="00C8093A" w14:textId="4F73CC87" w:rsidR="008D073B" w:rsidRPr="00782A40" w:rsidRDefault="00472919" w:rsidP="00D8711C">
            <w:pPr>
              <w:spacing w:before="60" w:after="60"/>
              <w:ind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D4CC8" w:rsidRPr="00782A4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8D073B" w:rsidRPr="00782A40">
              <w:rPr>
                <w:sz w:val="18"/>
                <w:szCs w:val="18"/>
              </w:rPr>
              <w:t xml:space="preserve"> </w:t>
            </w:r>
            <w:r w:rsidR="00A37BC8" w:rsidRPr="00782A40">
              <w:rPr>
                <w:sz w:val="18"/>
                <w:szCs w:val="18"/>
              </w:rPr>
              <w:t xml:space="preserve"> M</w:t>
            </w:r>
            <w:r w:rsidR="00341174" w:rsidRPr="00782A40">
              <w:rPr>
                <w:rFonts w:cs="Arial"/>
                <w:sz w:val="18"/>
                <w:szCs w:val="18"/>
              </w:rPr>
              <w:t xml:space="preserve">oderate-severe abnormal kidney function </w:t>
            </w:r>
            <w:r w:rsidR="008D073B" w:rsidRPr="00782A40">
              <w:rPr>
                <w:color w:val="000000"/>
                <w:sz w:val="18"/>
                <w:szCs w:val="18"/>
              </w:rPr>
              <w:t>or untreated kidney disease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1516AD12" w14:textId="77777777" w:rsidR="008D073B" w:rsidRPr="00762503" w:rsidRDefault="008D073B" w:rsidP="00BD7C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21FA4B75" w14:textId="77777777" w:rsidR="008D073B" w:rsidRPr="00762503" w:rsidRDefault="008D073B" w:rsidP="00BD7C2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1A2D8429" w14:textId="77777777" w:rsidR="008D073B" w:rsidRPr="00762503" w:rsidRDefault="008D073B" w:rsidP="00BD7C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5F33E103" w14:textId="77777777" w:rsidR="008D073B" w:rsidRPr="00762503" w:rsidRDefault="008D073B" w:rsidP="00BD7C2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D073B" w:rsidRPr="00762503" w14:paraId="6EECB90F" w14:textId="77777777" w:rsidTr="007434EF">
        <w:trPr>
          <w:trHeight w:val="454"/>
        </w:trPr>
        <w:tc>
          <w:tcPr>
            <w:tcW w:w="7926" w:type="dxa"/>
            <w:gridSpan w:val="2"/>
            <w:vAlign w:val="center"/>
          </w:tcPr>
          <w:p w14:paraId="560A1B4E" w14:textId="197BC111" w:rsidR="008D073B" w:rsidRPr="00782A40" w:rsidRDefault="00472919" w:rsidP="00A37BC8">
            <w:pPr>
              <w:spacing w:before="60" w:after="60"/>
              <w:ind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  <w:r w:rsidR="008D073B" w:rsidRPr="00782A40">
              <w:rPr>
                <w:sz w:val="18"/>
                <w:szCs w:val="18"/>
              </w:rPr>
              <w:t xml:space="preserve"> Patient has  </w:t>
            </w:r>
            <w:r w:rsidR="00341174" w:rsidRPr="00782A40">
              <w:rPr>
                <w:rFonts w:cs="Arial"/>
                <w:sz w:val="18"/>
                <w:szCs w:val="18"/>
              </w:rPr>
              <w:t>significant active liver disease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5CC65162" w14:textId="77777777" w:rsidR="008D073B" w:rsidRPr="00762503" w:rsidRDefault="008D073B" w:rsidP="00BD7C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3F2CF278" w14:textId="77777777" w:rsidR="008D073B" w:rsidRPr="00762503" w:rsidRDefault="008D073B" w:rsidP="00BD7C2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3A5EC594" w14:textId="77777777" w:rsidR="008D073B" w:rsidRPr="00762503" w:rsidRDefault="008D073B" w:rsidP="00BD7C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60CE8C64" w14:textId="77777777" w:rsidR="008D073B" w:rsidRPr="00762503" w:rsidRDefault="008D073B" w:rsidP="00BD7C2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62503" w:rsidRPr="00762503" w14:paraId="6EC3FB43" w14:textId="77777777" w:rsidTr="007434EF">
        <w:trPr>
          <w:trHeight w:val="454"/>
        </w:trPr>
        <w:tc>
          <w:tcPr>
            <w:tcW w:w="7926" w:type="dxa"/>
            <w:gridSpan w:val="2"/>
            <w:vAlign w:val="center"/>
          </w:tcPr>
          <w:p w14:paraId="0A846166" w14:textId="27B634AB" w:rsidR="00762503" w:rsidRPr="00782A40" w:rsidRDefault="00472919" w:rsidP="00D8711C">
            <w:pPr>
              <w:spacing w:before="60" w:after="60"/>
              <w:ind w:hanging="34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</w:t>
            </w:r>
            <w:r w:rsidR="00A37BC8" w:rsidRPr="00782A40">
              <w:rPr>
                <w:rFonts w:cs="Arial"/>
                <w:sz w:val="18"/>
                <w:szCs w:val="18"/>
              </w:rPr>
              <w:t xml:space="preserve"> </w:t>
            </w:r>
            <w:r w:rsidR="00762503" w:rsidRPr="00782A40">
              <w:rPr>
                <w:rFonts w:cs="Arial"/>
                <w:sz w:val="18"/>
                <w:szCs w:val="18"/>
              </w:rPr>
              <w:t xml:space="preserve">Acquired brain injury 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13993DBB" w14:textId="77777777" w:rsidR="00762503" w:rsidRPr="00762503" w:rsidRDefault="00762503" w:rsidP="00993792">
            <w:pPr>
              <w:spacing w:before="60" w:after="60"/>
              <w:ind w:hanging="34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78E1E0D5" w14:textId="77777777" w:rsidR="00762503" w:rsidRPr="00762503" w:rsidRDefault="00762503" w:rsidP="00993792">
            <w:pPr>
              <w:spacing w:before="60" w:after="60"/>
              <w:ind w:hanging="34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0C7B4A89" w14:textId="77777777" w:rsidR="00762503" w:rsidRPr="00762503" w:rsidRDefault="00762503" w:rsidP="00993792">
            <w:pPr>
              <w:spacing w:before="60" w:after="60"/>
              <w:ind w:hanging="34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70E726AF" w14:textId="77777777" w:rsidR="00762503" w:rsidRPr="00762503" w:rsidRDefault="00762503" w:rsidP="00BD7C2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62503" w:rsidRPr="00762503" w14:paraId="21104875" w14:textId="77777777" w:rsidTr="007434EF">
        <w:trPr>
          <w:trHeight w:val="454"/>
        </w:trPr>
        <w:tc>
          <w:tcPr>
            <w:tcW w:w="7926" w:type="dxa"/>
            <w:gridSpan w:val="2"/>
            <w:vAlign w:val="center"/>
          </w:tcPr>
          <w:p w14:paraId="6F8B248F" w14:textId="4D3C2AB7" w:rsidR="00762503" w:rsidRPr="00782A40" w:rsidRDefault="00472919" w:rsidP="00D8711C">
            <w:pPr>
              <w:spacing w:before="60" w:after="60"/>
              <w:ind w:hanging="34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</w:t>
            </w:r>
            <w:r w:rsidR="00A37BC8" w:rsidRPr="00782A40">
              <w:rPr>
                <w:rFonts w:cs="Arial"/>
                <w:sz w:val="18"/>
                <w:szCs w:val="18"/>
              </w:rPr>
              <w:t xml:space="preserve"> </w:t>
            </w:r>
            <w:r w:rsidR="00762503" w:rsidRPr="00782A40">
              <w:rPr>
                <w:rFonts w:cs="Arial"/>
                <w:sz w:val="18"/>
                <w:szCs w:val="18"/>
              </w:rPr>
              <w:t>Active or untreated post-traumatic stress disorder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48067F74" w14:textId="77777777" w:rsidR="00762503" w:rsidRPr="00762503" w:rsidRDefault="00762503" w:rsidP="00993792">
            <w:pPr>
              <w:spacing w:before="60" w:after="60"/>
              <w:ind w:hanging="34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3C546892" w14:textId="77777777" w:rsidR="00762503" w:rsidRPr="00762503" w:rsidRDefault="00762503" w:rsidP="00993792">
            <w:pPr>
              <w:spacing w:before="60" w:after="60"/>
              <w:ind w:hanging="34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0D3C844E" w14:textId="77777777" w:rsidR="00762503" w:rsidRPr="00762503" w:rsidRDefault="00762503" w:rsidP="00993792">
            <w:pPr>
              <w:spacing w:before="60" w:after="60"/>
              <w:ind w:hanging="34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65AC60F3" w14:textId="77777777" w:rsidR="00762503" w:rsidRPr="00762503" w:rsidRDefault="00762503" w:rsidP="00BD7C2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62503" w:rsidRPr="00762503" w14:paraId="5DA4FA16" w14:textId="77777777" w:rsidTr="007434EF">
        <w:trPr>
          <w:trHeight w:val="454"/>
        </w:trPr>
        <w:tc>
          <w:tcPr>
            <w:tcW w:w="7926" w:type="dxa"/>
            <w:gridSpan w:val="2"/>
            <w:vAlign w:val="center"/>
          </w:tcPr>
          <w:p w14:paraId="08B885DA" w14:textId="074DED32" w:rsidR="00762503" w:rsidRPr="00782A40" w:rsidRDefault="00472919" w:rsidP="00D8711C">
            <w:pPr>
              <w:spacing w:before="60" w:after="60"/>
              <w:ind w:hanging="3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AU"/>
              </w:rPr>
              <w:t>8.5</w:t>
            </w:r>
            <w:r w:rsidR="00A37BC8" w:rsidRPr="00782A40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762503" w:rsidRPr="00782A40">
              <w:rPr>
                <w:rFonts w:cs="Arial"/>
                <w:color w:val="000000"/>
                <w:sz w:val="18"/>
                <w:szCs w:val="18"/>
                <w:lang w:eastAsia="en-AU"/>
              </w:rPr>
              <w:t>Uncontrolled psychosis or schizophrenia</w:t>
            </w:r>
            <w:r w:rsidR="00762503" w:rsidRPr="00782A4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29F3AB67" w14:textId="77777777" w:rsidR="00762503" w:rsidRPr="00762503" w:rsidRDefault="00762503" w:rsidP="0099379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04035288" w14:textId="77777777" w:rsidR="00762503" w:rsidRPr="00762503" w:rsidRDefault="00762503" w:rsidP="009937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0E81E328" w14:textId="77777777" w:rsidR="00762503" w:rsidRPr="00762503" w:rsidRDefault="00762503" w:rsidP="0099379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27F42E67" w14:textId="77777777" w:rsidR="00762503" w:rsidRPr="00762503" w:rsidRDefault="00762503" w:rsidP="00BD7C2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64E72" w:rsidRPr="00762503" w14:paraId="6907CB08" w14:textId="77777777" w:rsidTr="007434EF">
        <w:trPr>
          <w:trHeight w:val="454"/>
        </w:trPr>
        <w:tc>
          <w:tcPr>
            <w:tcW w:w="7926" w:type="dxa"/>
            <w:gridSpan w:val="2"/>
            <w:vAlign w:val="center"/>
          </w:tcPr>
          <w:p w14:paraId="1D1B0193" w14:textId="63A9A762" w:rsidR="00764E72" w:rsidRPr="00782A40" w:rsidRDefault="00472919" w:rsidP="00764E72">
            <w:pPr>
              <w:spacing w:before="60" w:after="60"/>
              <w:ind w:hanging="34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8.6</w:t>
            </w:r>
            <w:r w:rsidR="00764E72" w:rsidRPr="00782A40">
              <w:rPr>
                <w:rFonts w:cs="Arial"/>
                <w:sz w:val="18"/>
                <w:szCs w:val="18"/>
              </w:rPr>
              <w:t xml:space="preserve"> Unstable seizure disorder (i.e. seizure in the last 12 months)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3018273D" w14:textId="77777777" w:rsidR="00764E72" w:rsidRPr="00762503" w:rsidRDefault="00764E72" w:rsidP="00764E7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29A629E6" w14:textId="77777777" w:rsidR="00764E72" w:rsidRPr="00762503" w:rsidRDefault="00764E72" w:rsidP="00764E7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66A2351E" w14:textId="77777777" w:rsidR="00764E72" w:rsidRPr="00762503" w:rsidRDefault="00764E72" w:rsidP="00764E7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77DCB48F" w14:textId="77777777" w:rsidR="00764E72" w:rsidRPr="00762503" w:rsidRDefault="00764E72" w:rsidP="00764E7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64E72" w:rsidRPr="00762503" w14:paraId="647E8FC9" w14:textId="77777777" w:rsidTr="007434EF">
        <w:trPr>
          <w:trHeight w:val="454"/>
        </w:trPr>
        <w:tc>
          <w:tcPr>
            <w:tcW w:w="7926" w:type="dxa"/>
            <w:gridSpan w:val="2"/>
            <w:vAlign w:val="center"/>
          </w:tcPr>
          <w:p w14:paraId="6B04E020" w14:textId="2B087CFF" w:rsidR="00764E72" w:rsidRPr="00782A40" w:rsidRDefault="00472919" w:rsidP="00764E72">
            <w:pPr>
              <w:spacing w:before="60" w:after="60"/>
              <w:ind w:hanging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</w:t>
            </w:r>
            <w:r w:rsidR="00764E72" w:rsidRPr="00782A40">
              <w:rPr>
                <w:rFonts w:cs="Arial"/>
                <w:sz w:val="18"/>
                <w:szCs w:val="18"/>
              </w:rPr>
              <w:t xml:space="preserve"> Other relevant medical diseases, malignancy or other progressive neurological disorder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35170CE2" w14:textId="77777777" w:rsidR="00764E72" w:rsidRPr="00762503" w:rsidRDefault="00764E72" w:rsidP="00764E7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50560B40" w14:textId="77777777" w:rsidR="00764E72" w:rsidRPr="00762503" w:rsidRDefault="00764E72" w:rsidP="00764E7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0FFA653A" w14:textId="77777777" w:rsidR="00764E72" w:rsidRPr="00762503" w:rsidRDefault="00764E72" w:rsidP="00764E7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140A26C8" w14:textId="77777777" w:rsidR="00764E72" w:rsidRPr="00762503" w:rsidRDefault="00764E72" w:rsidP="00764E7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64E72" w:rsidRPr="00762503" w14:paraId="3D7F8234" w14:textId="77777777" w:rsidTr="007434EF">
        <w:trPr>
          <w:trHeight w:val="454"/>
        </w:trPr>
        <w:tc>
          <w:tcPr>
            <w:tcW w:w="7926" w:type="dxa"/>
            <w:gridSpan w:val="2"/>
            <w:vAlign w:val="center"/>
          </w:tcPr>
          <w:p w14:paraId="665EF6A5" w14:textId="6D686451" w:rsidR="00764E72" w:rsidRPr="00782A40" w:rsidRDefault="00472919" w:rsidP="00764E72">
            <w:pPr>
              <w:spacing w:before="60" w:after="60"/>
              <w:ind w:hanging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</w:t>
            </w:r>
            <w:r w:rsidR="0009137F">
              <w:rPr>
                <w:rFonts w:cs="Arial"/>
                <w:sz w:val="18"/>
                <w:szCs w:val="18"/>
              </w:rPr>
              <w:t xml:space="preserve"> </w:t>
            </w:r>
            <w:r w:rsidR="0009137F">
              <w:rPr>
                <w:sz w:val="18"/>
                <w:szCs w:val="18"/>
              </w:rPr>
              <w:t>Blood clotting disorder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642915F8" w14:textId="5D7CCE72" w:rsidR="00764E72" w:rsidRPr="00762503" w:rsidRDefault="00A314AF" w:rsidP="00764E7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62503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173CB8DE" w14:textId="77777777" w:rsidR="00764E72" w:rsidRPr="00762503" w:rsidRDefault="00764E72" w:rsidP="00764E7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0F8CD419" w14:textId="69188B07" w:rsidR="00764E72" w:rsidRPr="00762503" w:rsidRDefault="00A314AF" w:rsidP="00764E7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314AF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28B18672" w14:textId="77777777" w:rsidR="00764E72" w:rsidRPr="00762503" w:rsidRDefault="00764E72" w:rsidP="00764E7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64E72" w:rsidRPr="00762503" w14:paraId="39D6A5BA" w14:textId="77777777" w:rsidTr="007434EF">
        <w:trPr>
          <w:trHeight w:val="454"/>
        </w:trPr>
        <w:tc>
          <w:tcPr>
            <w:tcW w:w="7926" w:type="dxa"/>
            <w:gridSpan w:val="2"/>
            <w:vAlign w:val="center"/>
          </w:tcPr>
          <w:p w14:paraId="5FB2E6F8" w14:textId="111425C0" w:rsidR="00764E72" w:rsidRPr="00782A40" w:rsidRDefault="00472919" w:rsidP="00764E72">
            <w:pPr>
              <w:spacing w:before="60" w:after="60"/>
              <w:ind w:hanging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8..9</w:t>
            </w:r>
            <w:r w:rsidR="0009137F">
              <w:rPr>
                <w:rFonts w:cs="Arial"/>
                <w:sz w:val="18"/>
                <w:szCs w:val="18"/>
              </w:rPr>
              <w:t xml:space="preserve"> </w:t>
            </w:r>
            <w:r w:rsidR="0009137F">
              <w:rPr>
                <w:sz w:val="18"/>
                <w:szCs w:val="18"/>
              </w:rPr>
              <w:t>Uncontrolled hormonal disorder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6D53AF61" w14:textId="67AD90C6" w:rsidR="00764E72" w:rsidRPr="00762503" w:rsidRDefault="00A314AF" w:rsidP="00764E7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314AF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3E7BFCAC" w14:textId="77777777" w:rsidR="00764E72" w:rsidRPr="00762503" w:rsidRDefault="00764E72" w:rsidP="00764E7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359923A2" w14:textId="4F501628" w:rsidR="00764E72" w:rsidRPr="00762503" w:rsidRDefault="00A314AF" w:rsidP="00764E7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314AF">
              <w:rPr>
                <w:sz w:val="18"/>
                <w:szCs w:val="18"/>
              </w:rPr>
              <w:t>NO</w:t>
            </w:r>
          </w:p>
        </w:tc>
        <w:tc>
          <w:tcPr>
            <w:tcW w:w="566" w:type="dxa"/>
          </w:tcPr>
          <w:p w14:paraId="4EF8CCD3" w14:textId="77777777" w:rsidR="00764E72" w:rsidRPr="00762503" w:rsidRDefault="00764E72" w:rsidP="00764E7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64E72" w:rsidRPr="00762503" w14:paraId="7E354CA7" w14:textId="77777777" w:rsidTr="007434EF">
        <w:trPr>
          <w:trHeight w:val="576"/>
        </w:trPr>
        <w:tc>
          <w:tcPr>
            <w:tcW w:w="10333" w:type="dxa"/>
            <w:gridSpan w:val="6"/>
            <w:vAlign w:val="center"/>
          </w:tcPr>
          <w:p w14:paraId="7AA099B2" w14:textId="77777777" w:rsidR="00764E72" w:rsidRPr="00764E72" w:rsidRDefault="00764E72" w:rsidP="00764E72">
            <w:pPr>
              <w:spacing w:before="60" w:after="60"/>
              <w:rPr>
                <w:sz w:val="22"/>
                <w:szCs w:val="22"/>
              </w:rPr>
            </w:pPr>
            <w:r w:rsidRPr="00764E72">
              <w:rPr>
                <w:b/>
                <w:sz w:val="22"/>
                <w:szCs w:val="22"/>
              </w:rPr>
              <w:t>If any answers to exclusion criteria (10.1 – 10.13</w:t>
            </w:r>
            <w:proofErr w:type="gramStart"/>
            <w:r w:rsidRPr="00764E72">
              <w:rPr>
                <w:b/>
                <w:sz w:val="22"/>
                <w:szCs w:val="22"/>
              </w:rPr>
              <w:t>)  are</w:t>
            </w:r>
            <w:proofErr w:type="gramEnd"/>
            <w:r w:rsidRPr="00764E72">
              <w:rPr>
                <w:b/>
                <w:sz w:val="22"/>
                <w:szCs w:val="22"/>
              </w:rPr>
              <w:t xml:space="preserve"> checked “YES”, the patient is NOT ELIGIBLE, STOP here, and SIGN at the end of the form. Otherwise please provide Hoehn &amp; </w:t>
            </w:r>
            <w:proofErr w:type="spellStart"/>
            <w:r w:rsidRPr="00764E72">
              <w:rPr>
                <w:b/>
                <w:sz w:val="22"/>
                <w:szCs w:val="22"/>
              </w:rPr>
              <w:t>Yahr</w:t>
            </w:r>
            <w:proofErr w:type="spellEnd"/>
            <w:r w:rsidRPr="00764E72">
              <w:rPr>
                <w:b/>
                <w:sz w:val="22"/>
                <w:szCs w:val="22"/>
              </w:rPr>
              <w:t xml:space="preserve"> Score, SIGN and give to nurse.</w:t>
            </w:r>
          </w:p>
        </w:tc>
      </w:tr>
      <w:tr w:rsidR="00764E72" w:rsidRPr="00762503" w14:paraId="3E1B462B" w14:textId="77777777" w:rsidTr="007434EF">
        <w:trPr>
          <w:trHeight w:val="472"/>
        </w:trPr>
        <w:tc>
          <w:tcPr>
            <w:tcW w:w="7926" w:type="dxa"/>
            <w:gridSpan w:val="2"/>
            <w:vAlign w:val="center"/>
          </w:tcPr>
          <w:p w14:paraId="5DCAA0C5" w14:textId="41B341D1" w:rsidR="00764E72" w:rsidRPr="00D8711C" w:rsidRDefault="007434EF" w:rsidP="00764E72">
            <w:pPr>
              <w:spacing w:line="276" w:lineRule="auto"/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AU"/>
              </w:rPr>
              <w:t>9</w:t>
            </w:r>
            <w:r w:rsidR="00764E72">
              <w:rPr>
                <w:rFonts w:cs="Arial"/>
                <w:bCs/>
                <w:color w:val="000000"/>
                <w:sz w:val="18"/>
                <w:szCs w:val="18"/>
                <w:lang w:eastAsia="en-AU"/>
              </w:rPr>
              <w:t>. M</w:t>
            </w:r>
            <w:r w:rsidR="00764E72" w:rsidRPr="00D8711C">
              <w:rPr>
                <w:rFonts w:cs="Arial"/>
                <w:bCs/>
                <w:color w:val="000000"/>
                <w:sz w:val="18"/>
                <w:szCs w:val="18"/>
                <w:lang w:eastAsia="en-AU"/>
              </w:rPr>
              <w:t xml:space="preserve">odified Hoehn and </w:t>
            </w:r>
            <w:proofErr w:type="spellStart"/>
            <w:r w:rsidR="00764E72" w:rsidRPr="00D8711C">
              <w:rPr>
                <w:rFonts w:cs="Arial"/>
                <w:bCs/>
                <w:color w:val="000000"/>
                <w:sz w:val="18"/>
                <w:szCs w:val="18"/>
                <w:lang w:eastAsia="en-AU"/>
              </w:rPr>
              <w:t>Yahr</w:t>
            </w:r>
            <w:proofErr w:type="spellEnd"/>
            <w:r w:rsidR="00764E72" w:rsidRPr="00D8711C">
              <w:rPr>
                <w:rFonts w:cs="Arial"/>
                <w:bCs/>
                <w:color w:val="000000"/>
                <w:sz w:val="18"/>
                <w:szCs w:val="18"/>
                <w:lang w:eastAsia="en-AU"/>
              </w:rPr>
              <w:t xml:space="preserve"> Scale score</w:t>
            </w:r>
            <w:r w:rsidR="00764E72">
              <w:rPr>
                <w:rFonts w:cs="Arial"/>
                <w:bCs/>
                <w:color w:val="000000"/>
                <w:sz w:val="18"/>
                <w:szCs w:val="18"/>
                <w:lang w:eastAsia="en-AU"/>
              </w:rPr>
              <w:t xml:space="preserve"> (</w:t>
            </w:r>
            <w:r w:rsidR="00764E72" w:rsidRPr="00D8711C">
              <w:rPr>
                <w:rFonts w:cs="Arial"/>
                <w:bCs/>
                <w:i/>
                <w:color w:val="000000"/>
                <w:sz w:val="18"/>
                <w:szCs w:val="18"/>
                <w:lang w:eastAsia="en-AU"/>
              </w:rPr>
              <w:t>If eligible</w:t>
            </w:r>
            <w:r w:rsidR="00764E72">
              <w:rPr>
                <w:rFonts w:cs="Arial"/>
                <w:bCs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840" w:type="dxa"/>
            <w:gridSpan w:val="3"/>
            <w:shd w:val="clear" w:color="auto" w:fill="DBE5F1" w:themeFill="accent1" w:themeFillTint="33"/>
            <w:vAlign w:val="center"/>
          </w:tcPr>
          <w:p w14:paraId="41869A61" w14:textId="77777777" w:rsidR="00764E72" w:rsidRPr="00762503" w:rsidRDefault="00764E72" w:rsidP="00764E7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63DD5BE5" w14:textId="77777777" w:rsidR="00764E72" w:rsidRPr="00762503" w:rsidRDefault="00764E72" w:rsidP="00764E7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64E72" w:rsidRPr="00762503" w14:paraId="1CEE5E9B" w14:textId="77777777" w:rsidTr="007434EF">
        <w:trPr>
          <w:trHeight w:val="472"/>
        </w:trPr>
        <w:tc>
          <w:tcPr>
            <w:tcW w:w="5379" w:type="dxa"/>
            <w:vAlign w:val="center"/>
          </w:tcPr>
          <w:p w14:paraId="375FC1A1" w14:textId="77777777" w:rsidR="00764E72" w:rsidRPr="002473A0" w:rsidRDefault="00764E72" w:rsidP="00764E72">
            <w:pPr>
              <w:spacing w:line="276" w:lineRule="auto"/>
              <w:ind w:left="34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SIGN HERE</w:t>
            </w:r>
          </w:p>
        </w:tc>
        <w:tc>
          <w:tcPr>
            <w:tcW w:w="4954" w:type="dxa"/>
            <w:gridSpan w:val="5"/>
            <w:vAlign w:val="center"/>
          </w:tcPr>
          <w:p w14:paraId="6F940771" w14:textId="77777777" w:rsidR="00764E72" w:rsidRPr="00762503" w:rsidRDefault="00764E72" w:rsidP="00764E72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Date</w:t>
            </w:r>
          </w:p>
        </w:tc>
      </w:tr>
    </w:tbl>
    <w:p w14:paraId="7FB03127" w14:textId="77777777" w:rsidR="00764E72" w:rsidRDefault="00EF0FFC" w:rsidP="00F723DF">
      <w:pPr>
        <w:jc w:val="center"/>
        <w:rPr>
          <w:b/>
        </w:rPr>
      </w:pPr>
      <w:r>
        <w:rPr>
          <w:b/>
        </w:rPr>
        <w:t xml:space="preserve">                  </w:t>
      </w:r>
    </w:p>
    <w:p w14:paraId="255AA4FF" w14:textId="77777777" w:rsidR="00866801" w:rsidRDefault="00764E72" w:rsidP="00764E72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866801" w:rsidRPr="00E93974">
        <w:rPr>
          <w:b/>
        </w:rPr>
        <w:lastRenderedPageBreak/>
        <w:t>INSOM-PD ESSENTIAL CLINICAL INFORMATION</w:t>
      </w:r>
    </w:p>
    <w:p w14:paraId="21789FFB" w14:textId="77777777" w:rsidR="00F723DF" w:rsidRPr="00926DE5" w:rsidRDefault="00F723DF" w:rsidP="00F723DF">
      <w:pPr>
        <w:jc w:val="center"/>
        <w:rPr>
          <w:rFonts w:eastAsia="SimSun"/>
          <w:sz w:val="22"/>
          <w:szCs w:val="22"/>
        </w:rPr>
      </w:pPr>
    </w:p>
    <w:p w14:paraId="0E6F22B7" w14:textId="1CAA4FCC" w:rsidR="00D54B9D" w:rsidRPr="00926DE5" w:rsidRDefault="00866801" w:rsidP="00866801">
      <w:pPr>
        <w:ind w:left="-142" w:right="83"/>
        <w:jc w:val="both"/>
        <w:rPr>
          <w:rFonts w:eastAsia="SimSun"/>
        </w:rPr>
      </w:pPr>
      <w:r w:rsidRPr="00926DE5">
        <w:rPr>
          <w:rFonts w:eastAsia="SimSun"/>
        </w:rPr>
        <w:t>The melatonin will be supplied by the trial pharmacy and is a 3 mg</w:t>
      </w:r>
      <w:r w:rsidR="00472919" w:rsidRPr="00926DE5">
        <w:rPr>
          <w:rFonts w:eastAsia="SimSun"/>
        </w:rPr>
        <w:t xml:space="preserve"> melatonin</w:t>
      </w:r>
      <w:r w:rsidRPr="00926DE5">
        <w:rPr>
          <w:rFonts w:eastAsia="SimSun"/>
        </w:rPr>
        <w:t xml:space="preserve"> immediate release sublingual tablet sourced from Denmark </w:t>
      </w:r>
      <w:r w:rsidR="00B22D7B" w:rsidRPr="00926DE5">
        <w:rPr>
          <w:rFonts w:eastAsia="SimSun"/>
        </w:rPr>
        <w:t>(</w:t>
      </w:r>
      <w:proofErr w:type="spellStart"/>
      <w:r w:rsidRPr="00926DE5">
        <w:rPr>
          <w:rFonts w:eastAsia="SimSun"/>
        </w:rPr>
        <w:t>Pharmanord</w:t>
      </w:r>
      <w:proofErr w:type="spellEnd"/>
      <w:r w:rsidR="00B22D7B" w:rsidRPr="00926DE5">
        <w:rPr>
          <w:rFonts w:eastAsia="SimSun"/>
        </w:rPr>
        <w:t>)</w:t>
      </w:r>
      <w:r w:rsidRPr="00926DE5">
        <w:rPr>
          <w:rFonts w:eastAsia="SimSun"/>
        </w:rPr>
        <w:t xml:space="preserve">. </w:t>
      </w:r>
      <w:r w:rsidR="00472919" w:rsidRPr="00926DE5">
        <w:rPr>
          <w:rFonts w:eastAsia="SimSun"/>
        </w:rPr>
        <w:t>Referring doctor</w:t>
      </w:r>
      <w:r w:rsidR="00926DE5" w:rsidRPr="00926DE5">
        <w:rPr>
          <w:rFonts w:eastAsia="SimSun"/>
        </w:rPr>
        <w:t>s</w:t>
      </w:r>
      <w:r w:rsidR="00D54B9D" w:rsidRPr="00926DE5">
        <w:rPr>
          <w:rFonts w:eastAsia="SimSun"/>
        </w:rPr>
        <w:t xml:space="preserve"> need to </w:t>
      </w:r>
      <w:r w:rsidRPr="00926DE5">
        <w:rPr>
          <w:rFonts w:eastAsia="SimSun"/>
        </w:rPr>
        <w:t xml:space="preserve">fill out the details below. </w:t>
      </w:r>
    </w:p>
    <w:p w14:paraId="2B9E35C1" w14:textId="475E79B0" w:rsidR="00866801" w:rsidRPr="00926DE5" w:rsidRDefault="00866801" w:rsidP="00866801">
      <w:pPr>
        <w:ind w:left="-142" w:right="83"/>
        <w:jc w:val="both"/>
        <w:rPr>
          <w:rFonts w:eastAsia="SimSun"/>
        </w:rPr>
      </w:pPr>
      <w:r w:rsidRPr="00926DE5">
        <w:rPr>
          <w:rFonts w:eastAsia="SimSun"/>
        </w:rPr>
        <w:t xml:space="preserve">Please make sure that you fill out all questions. If you have any queries, please contact </w:t>
      </w:r>
      <w:proofErr w:type="spellStart"/>
      <w:r w:rsidRPr="00926DE5">
        <w:rPr>
          <w:rFonts w:eastAsia="SimSun"/>
        </w:rPr>
        <w:t>Dr</w:t>
      </w:r>
      <w:proofErr w:type="spellEnd"/>
      <w:r w:rsidRPr="00926DE5">
        <w:rPr>
          <w:rFonts w:eastAsia="SimSun"/>
        </w:rPr>
        <w:t xml:space="preserve"> Jane Nikles on 0408 599 033.</w:t>
      </w:r>
    </w:p>
    <w:p w14:paraId="6F80F138" w14:textId="77777777" w:rsidR="00866801" w:rsidRPr="00926DE5" w:rsidRDefault="00866801" w:rsidP="00866801">
      <w:pPr>
        <w:ind w:left="142" w:right="83"/>
        <w:jc w:val="both"/>
        <w:rPr>
          <w:rFonts w:eastAsia="SimSun"/>
        </w:rPr>
      </w:pPr>
    </w:p>
    <w:p w14:paraId="40B2F5D1" w14:textId="77777777" w:rsidR="00866801" w:rsidRPr="00926DE5" w:rsidRDefault="00866801" w:rsidP="00866801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64"/>
        <w:tblW w:w="494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1270"/>
        <w:gridCol w:w="1619"/>
        <w:gridCol w:w="1427"/>
        <w:gridCol w:w="2195"/>
      </w:tblGrid>
      <w:tr w:rsidR="00866801" w:rsidRPr="00926DE5" w14:paraId="3FCA2390" w14:textId="77777777" w:rsidTr="00A314AF">
        <w:trPr>
          <w:trHeight w:val="255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2C8D3229" w14:textId="77777777" w:rsidR="00866801" w:rsidRPr="00926DE5" w:rsidRDefault="00866801" w:rsidP="0099764E">
            <w:pPr>
              <w:jc w:val="both"/>
              <w:rPr>
                <w:b/>
              </w:rPr>
            </w:pPr>
            <w:r w:rsidRPr="00926DE5">
              <w:rPr>
                <w:b/>
              </w:rPr>
              <w:t xml:space="preserve">PATIENT’S DETAILS: </w:t>
            </w:r>
            <w:r w:rsidRPr="00926DE5">
              <w:t>(If applicable affix Patient Identification Label and initial)</w:t>
            </w:r>
          </w:p>
        </w:tc>
      </w:tr>
      <w:tr w:rsidR="00866801" w:rsidRPr="00926DE5" w14:paraId="67850861" w14:textId="77777777" w:rsidTr="00926DE5">
        <w:trPr>
          <w:trHeight w:val="443"/>
        </w:trPr>
        <w:tc>
          <w:tcPr>
            <w:tcW w:w="1437" w:type="pct"/>
            <w:tcBorders>
              <w:left w:val="nil"/>
            </w:tcBorders>
          </w:tcPr>
          <w:p w14:paraId="48C32EE4" w14:textId="77777777" w:rsidR="00866801" w:rsidRPr="00926DE5" w:rsidRDefault="00866801" w:rsidP="0099764E">
            <w:pPr>
              <w:jc w:val="both"/>
              <w:rPr>
                <w:b/>
              </w:rPr>
            </w:pPr>
            <w:r w:rsidRPr="00926DE5">
              <w:rPr>
                <w:b/>
              </w:rPr>
              <w:t>Surname:</w:t>
            </w:r>
          </w:p>
        </w:tc>
        <w:tc>
          <w:tcPr>
            <w:tcW w:w="1581" w:type="pct"/>
            <w:gridSpan w:val="2"/>
            <w:tcBorders>
              <w:right w:val="nil"/>
            </w:tcBorders>
          </w:tcPr>
          <w:p w14:paraId="02EACA08" w14:textId="77777777" w:rsidR="00866801" w:rsidRPr="00926DE5" w:rsidRDefault="00866801" w:rsidP="0099764E">
            <w:pPr>
              <w:jc w:val="both"/>
              <w:rPr>
                <w:b/>
              </w:rPr>
            </w:pPr>
          </w:p>
          <w:p w14:paraId="04554949" w14:textId="77777777" w:rsidR="00866801" w:rsidRPr="00926DE5" w:rsidRDefault="00866801" w:rsidP="0099764E">
            <w:pPr>
              <w:jc w:val="both"/>
              <w:rPr>
                <w:b/>
              </w:rPr>
            </w:pPr>
          </w:p>
        </w:tc>
        <w:tc>
          <w:tcPr>
            <w:tcW w:w="781" w:type="pct"/>
            <w:tcBorders>
              <w:bottom w:val="nil"/>
              <w:right w:val="nil"/>
            </w:tcBorders>
          </w:tcPr>
          <w:p w14:paraId="56E927B9" w14:textId="77777777" w:rsidR="00866801" w:rsidRPr="00926DE5" w:rsidRDefault="00866801" w:rsidP="0099764E">
            <w:pPr>
              <w:jc w:val="both"/>
              <w:rPr>
                <w:b/>
              </w:rPr>
            </w:pPr>
            <w:r w:rsidRPr="00926DE5">
              <w:rPr>
                <w:b/>
              </w:rPr>
              <w:t>UR No:</w:t>
            </w:r>
          </w:p>
          <w:p w14:paraId="49A5C980" w14:textId="77777777" w:rsidR="00866801" w:rsidRPr="00926DE5" w:rsidRDefault="00866801" w:rsidP="0099764E">
            <w:pPr>
              <w:jc w:val="both"/>
              <w:rPr>
                <w:b/>
              </w:rPr>
            </w:pPr>
            <w:r w:rsidRPr="00926DE5">
              <w:rPr>
                <w:b/>
              </w:rPr>
              <w:t>If applicable</w:t>
            </w:r>
          </w:p>
        </w:tc>
        <w:tc>
          <w:tcPr>
            <w:tcW w:w="1200" w:type="pct"/>
            <w:tcBorders>
              <w:bottom w:val="nil"/>
              <w:right w:val="nil"/>
            </w:tcBorders>
          </w:tcPr>
          <w:p w14:paraId="7830143B" w14:textId="77777777" w:rsidR="00866801" w:rsidRPr="00926DE5" w:rsidRDefault="00866801" w:rsidP="0099764E">
            <w:pPr>
              <w:jc w:val="both"/>
              <w:rPr>
                <w:b/>
              </w:rPr>
            </w:pPr>
          </w:p>
        </w:tc>
      </w:tr>
      <w:tr w:rsidR="00866801" w:rsidRPr="00926DE5" w14:paraId="03DDA4CB" w14:textId="77777777" w:rsidTr="00926DE5">
        <w:trPr>
          <w:trHeight w:val="338"/>
        </w:trPr>
        <w:tc>
          <w:tcPr>
            <w:tcW w:w="1437" w:type="pct"/>
            <w:tcBorders>
              <w:left w:val="nil"/>
            </w:tcBorders>
          </w:tcPr>
          <w:p w14:paraId="759F4F45" w14:textId="77777777" w:rsidR="00866801" w:rsidRPr="00926DE5" w:rsidRDefault="00866801" w:rsidP="0099764E">
            <w:pPr>
              <w:jc w:val="both"/>
              <w:rPr>
                <w:b/>
              </w:rPr>
            </w:pPr>
            <w:r w:rsidRPr="00926DE5">
              <w:rPr>
                <w:b/>
              </w:rPr>
              <w:t>Given Name:</w:t>
            </w:r>
          </w:p>
          <w:p w14:paraId="7BB108B1" w14:textId="77777777" w:rsidR="00866801" w:rsidRPr="00926DE5" w:rsidRDefault="00866801" w:rsidP="0099764E">
            <w:pPr>
              <w:jc w:val="both"/>
            </w:pPr>
            <w:r w:rsidRPr="00926DE5">
              <w:t>(first and middle name)</w:t>
            </w:r>
          </w:p>
        </w:tc>
        <w:tc>
          <w:tcPr>
            <w:tcW w:w="1581" w:type="pct"/>
            <w:gridSpan w:val="2"/>
            <w:tcBorders>
              <w:right w:val="nil"/>
            </w:tcBorders>
          </w:tcPr>
          <w:p w14:paraId="51A76D9A" w14:textId="77777777" w:rsidR="00866801" w:rsidRPr="00926DE5" w:rsidRDefault="00866801" w:rsidP="0099764E">
            <w:pPr>
              <w:jc w:val="both"/>
              <w:rPr>
                <w:b/>
              </w:rPr>
            </w:pPr>
          </w:p>
          <w:p w14:paraId="1F249E2A" w14:textId="77777777" w:rsidR="00866801" w:rsidRPr="00926DE5" w:rsidRDefault="00866801" w:rsidP="0099764E">
            <w:pPr>
              <w:jc w:val="both"/>
              <w:rPr>
                <w:b/>
              </w:rPr>
            </w:pPr>
          </w:p>
        </w:tc>
        <w:tc>
          <w:tcPr>
            <w:tcW w:w="781" w:type="pct"/>
            <w:tcBorders>
              <w:right w:val="nil"/>
            </w:tcBorders>
          </w:tcPr>
          <w:p w14:paraId="5AD47657" w14:textId="77777777" w:rsidR="00866801" w:rsidRPr="00926DE5" w:rsidRDefault="00866801" w:rsidP="0099764E">
            <w:pPr>
              <w:jc w:val="both"/>
              <w:rPr>
                <w:b/>
              </w:rPr>
            </w:pPr>
            <w:r w:rsidRPr="00926DE5">
              <w:rPr>
                <w:b/>
              </w:rPr>
              <w:t>D.O.B:</w:t>
            </w:r>
          </w:p>
        </w:tc>
        <w:tc>
          <w:tcPr>
            <w:tcW w:w="1200" w:type="pct"/>
            <w:tcBorders>
              <w:right w:val="nil"/>
            </w:tcBorders>
          </w:tcPr>
          <w:p w14:paraId="23CCD394" w14:textId="77777777" w:rsidR="00866801" w:rsidRPr="00926DE5" w:rsidRDefault="00866801" w:rsidP="0099764E">
            <w:pPr>
              <w:jc w:val="both"/>
              <w:rPr>
                <w:b/>
              </w:rPr>
            </w:pPr>
          </w:p>
        </w:tc>
      </w:tr>
      <w:tr w:rsidR="00866801" w:rsidRPr="00926DE5" w14:paraId="3E2202E7" w14:textId="77777777" w:rsidTr="00926DE5">
        <w:trPr>
          <w:trHeight w:val="404"/>
        </w:trPr>
        <w:tc>
          <w:tcPr>
            <w:tcW w:w="1437" w:type="pct"/>
            <w:tcBorders>
              <w:left w:val="nil"/>
            </w:tcBorders>
          </w:tcPr>
          <w:p w14:paraId="6907B2EC" w14:textId="77777777" w:rsidR="00866801" w:rsidRPr="00926DE5" w:rsidRDefault="00866801" w:rsidP="0099764E">
            <w:pPr>
              <w:jc w:val="both"/>
              <w:rPr>
                <w:b/>
              </w:rPr>
            </w:pPr>
            <w:r w:rsidRPr="00926DE5">
              <w:rPr>
                <w:b/>
              </w:rPr>
              <w:t>Address:</w:t>
            </w:r>
          </w:p>
        </w:tc>
        <w:tc>
          <w:tcPr>
            <w:tcW w:w="3563" w:type="pct"/>
            <w:gridSpan w:val="4"/>
            <w:tcBorders>
              <w:right w:val="nil"/>
            </w:tcBorders>
          </w:tcPr>
          <w:p w14:paraId="6767E3E5" w14:textId="77777777" w:rsidR="00866801" w:rsidRPr="00926DE5" w:rsidRDefault="00866801" w:rsidP="0099764E">
            <w:pPr>
              <w:jc w:val="both"/>
              <w:rPr>
                <w:b/>
              </w:rPr>
            </w:pPr>
          </w:p>
          <w:p w14:paraId="179EB211" w14:textId="77777777" w:rsidR="00866801" w:rsidRPr="00926DE5" w:rsidRDefault="00866801" w:rsidP="0099764E">
            <w:pPr>
              <w:jc w:val="both"/>
              <w:rPr>
                <w:b/>
              </w:rPr>
            </w:pPr>
          </w:p>
        </w:tc>
      </w:tr>
      <w:tr w:rsidR="00866801" w:rsidRPr="00926DE5" w14:paraId="4B7BD832" w14:textId="77777777" w:rsidTr="00A314AF">
        <w:trPr>
          <w:trHeight w:val="527"/>
        </w:trPr>
        <w:tc>
          <w:tcPr>
            <w:tcW w:w="2132" w:type="pct"/>
            <w:gridSpan w:val="2"/>
            <w:tcBorders>
              <w:left w:val="nil"/>
            </w:tcBorders>
          </w:tcPr>
          <w:p w14:paraId="39D631C2" w14:textId="77777777" w:rsidR="00866801" w:rsidRPr="00926DE5" w:rsidRDefault="00866801" w:rsidP="0099764E">
            <w:pPr>
              <w:jc w:val="both"/>
              <w:rPr>
                <w:b/>
              </w:rPr>
            </w:pPr>
            <w:r w:rsidRPr="00926DE5">
              <w:rPr>
                <w:b/>
              </w:rPr>
              <w:t xml:space="preserve"> </w:t>
            </w:r>
            <w:r w:rsidR="00EF0FFC" w:rsidRPr="00926DE5">
              <w:rPr>
                <w:b/>
              </w:rPr>
              <w:t xml:space="preserve">Date : </w:t>
            </w:r>
          </w:p>
        </w:tc>
        <w:tc>
          <w:tcPr>
            <w:tcW w:w="2868" w:type="pct"/>
            <w:gridSpan w:val="3"/>
            <w:tcBorders>
              <w:right w:val="nil"/>
            </w:tcBorders>
          </w:tcPr>
          <w:p w14:paraId="693FB125" w14:textId="77777777" w:rsidR="00866801" w:rsidRPr="00926DE5" w:rsidRDefault="00866801" w:rsidP="0099764E">
            <w:pPr>
              <w:jc w:val="both"/>
              <w:rPr>
                <w:b/>
              </w:rPr>
            </w:pPr>
            <w:r w:rsidRPr="00926DE5">
              <w:rPr>
                <w:b/>
              </w:rPr>
              <w:t>Known Allergies/Adverse Reactions</w:t>
            </w:r>
          </w:p>
        </w:tc>
      </w:tr>
    </w:tbl>
    <w:tbl>
      <w:tblPr>
        <w:tblpPr w:leftFromText="180" w:rightFromText="180" w:vertAnchor="text" w:horzAnchor="margin" w:tblpX="-318" w:tblpY="57"/>
        <w:tblW w:w="512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66801" w:rsidRPr="00926DE5" w14:paraId="4015D067" w14:textId="77777777" w:rsidTr="00472919">
        <w:trPr>
          <w:trHeight w:val="1276"/>
        </w:trPr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6921C463" w14:textId="77777777" w:rsidR="00866801" w:rsidRPr="00926DE5" w:rsidRDefault="00866801" w:rsidP="002071C3">
            <w:pPr>
              <w:ind w:left="142" w:right="755"/>
              <w:jc w:val="both"/>
            </w:pPr>
            <w:r w:rsidRPr="00926DE5">
              <w:rPr>
                <w:b/>
              </w:rPr>
              <w:t>I am aware that this is an off-label indication for melatonin.</w:t>
            </w:r>
            <w:r w:rsidR="002071C3" w:rsidRPr="00926DE5">
              <w:rPr>
                <w:b/>
              </w:rPr>
              <w:t xml:space="preserve"> </w:t>
            </w:r>
            <w:r w:rsidR="002071C3" w:rsidRPr="00926DE5">
              <w:t>Melatonin is indicated as monotherapy for the short term treatment (up to 3 weeks) of primary insomnia characterized by poor quality of sleep in patients who are aged 55 or over.</w:t>
            </w:r>
          </w:p>
          <w:p w14:paraId="4F77FC14" w14:textId="77777777" w:rsidR="002071C3" w:rsidRPr="00926DE5" w:rsidRDefault="002071C3" w:rsidP="002071C3">
            <w:pPr>
              <w:ind w:left="142" w:right="755"/>
              <w:jc w:val="both"/>
              <w:rPr>
                <w:i/>
              </w:rPr>
            </w:pPr>
            <w:r w:rsidRPr="00926DE5">
              <w:rPr>
                <w:i/>
              </w:rPr>
              <w:t>This trial is open to patients aged over 30 years and lasts for 14 weeks (12 weeks plus a 2 week open run-in).</w:t>
            </w:r>
          </w:p>
          <w:p w14:paraId="490E7D9B" w14:textId="77777777" w:rsidR="00866801" w:rsidRPr="00926DE5" w:rsidRDefault="00866801" w:rsidP="00866801">
            <w:pPr>
              <w:ind w:left="142"/>
              <w:jc w:val="both"/>
              <w:rPr>
                <w:b/>
              </w:rPr>
            </w:pPr>
          </w:p>
          <w:p w14:paraId="522DBF6E" w14:textId="79B277AC" w:rsidR="00866801" w:rsidRPr="00926DE5" w:rsidRDefault="00866801" w:rsidP="00472919">
            <w:pPr>
              <w:jc w:val="both"/>
              <w:rPr>
                <w:b/>
              </w:rPr>
            </w:pPr>
            <w:r w:rsidRPr="00926DE5">
              <w:rPr>
                <w:b/>
              </w:rPr>
              <w:t>__________________</w:t>
            </w:r>
          </w:p>
        </w:tc>
      </w:tr>
    </w:tbl>
    <w:p w14:paraId="1FE8D969" w14:textId="77777777" w:rsidR="00866801" w:rsidRPr="00926DE5" w:rsidRDefault="00866801" w:rsidP="00866801">
      <w:pPr>
        <w:jc w:val="center"/>
        <w:rPr>
          <w:b/>
        </w:rPr>
      </w:pPr>
    </w:p>
    <w:p w14:paraId="42E94A64" w14:textId="77777777" w:rsidR="00784E92" w:rsidRPr="00926DE5" w:rsidRDefault="00784E92" w:rsidP="008505B7">
      <w:pPr>
        <w:rPr>
          <w:rFonts w:eastAsia="SimSun"/>
        </w:rPr>
      </w:pPr>
    </w:p>
    <w:p w14:paraId="0AD7AF7B" w14:textId="77777777" w:rsidR="00784E92" w:rsidRPr="00926DE5" w:rsidRDefault="00784E92" w:rsidP="008505B7">
      <w:pPr>
        <w:rPr>
          <w:rFonts w:eastAsia="SimSun"/>
        </w:rPr>
      </w:pPr>
    </w:p>
    <w:p w14:paraId="652214EB" w14:textId="50B4B6A9" w:rsidR="00866801" w:rsidRPr="00926DE5" w:rsidRDefault="00B22D7B" w:rsidP="00866801">
      <w:pPr>
        <w:ind w:right="-342"/>
        <w:rPr>
          <w:b/>
          <w:u w:val="single"/>
        </w:rPr>
      </w:pPr>
      <w:r w:rsidRPr="00926DE5">
        <w:rPr>
          <w:b/>
          <w:u w:val="single"/>
        </w:rPr>
        <w:t xml:space="preserve">Script for </w:t>
      </w:r>
      <w:r w:rsidR="00472919" w:rsidRPr="00926DE5">
        <w:rPr>
          <w:b/>
          <w:u w:val="single"/>
        </w:rPr>
        <w:t xml:space="preserve">Run </w:t>
      </w:r>
      <w:r w:rsidR="000110DC" w:rsidRPr="00926DE5">
        <w:rPr>
          <w:b/>
          <w:u w:val="single"/>
        </w:rPr>
        <w:t>in phase</w:t>
      </w:r>
      <w:r w:rsidR="00472919" w:rsidRPr="00926DE5">
        <w:rPr>
          <w:b/>
          <w:u w:val="single"/>
        </w:rPr>
        <w:t xml:space="preserve"> </w:t>
      </w:r>
      <w:r w:rsidR="00866801" w:rsidRPr="00926DE5">
        <w:rPr>
          <w:b/>
          <w:u w:val="single"/>
        </w:rPr>
        <w:t>(</w:t>
      </w:r>
      <w:proofErr w:type="spellStart"/>
      <w:r w:rsidR="00866801" w:rsidRPr="00926DE5">
        <w:rPr>
          <w:b/>
          <w:u w:val="single"/>
        </w:rPr>
        <w:t>Insom</w:t>
      </w:r>
      <w:proofErr w:type="spellEnd"/>
      <w:r w:rsidR="00866801" w:rsidRPr="00926DE5">
        <w:rPr>
          <w:b/>
          <w:u w:val="single"/>
        </w:rPr>
        <w:t>-PD)</w:t>
      </w:r>
      <w:r w:rsidR="00472919" w:rsidRPr="00926DE5">
        <w:rPr>
          <w:b/>
          <w:u w:val="single"/>
        </w:rPr>
        <w:t xml:space="preserve"> trial – Melatonin 3mg Sublingual Tablet</w:t>
      </w:r>
    </w:p>
    <w:p w14:paraId="078FDEAB" w14:textId="48A73CD1" w:rsidR="00472919" w:rsidRPr="00926DE5" w:rsidRDefault="00472919" w:rsidP="00866801">
      <w:pPr>
        <w:ind w:right="-342"/>
        <w:rPr>
          <w:u w:val="single"/>
        </w:rPr>
      </w:pPr>
    </w:p>
    <w:p w14:paraId="52D4F6B7" w14:textId="77777777" w:rsidR="00472919" w:rsidRPr="00926DE5" w:rsidRDefault="00472919" w:rsidP="00866801">
      <w:pPr>
        <w:ind w:right="-342"/>
        <w:rPr>
          <w:u w:val="single"/>
        </w:rPr>
      </w:pPr>
    </w:p>
    <w:p w14:paraId="0E46CF98" w14:textId="373613B3" w:rsidR="00472919" w:rsidRPr="00926DE5" w:rsidRDefault="00472919" w:rsidP="00472919">
      <w:pPr>
        <w:rPr>
          <w:rFonts w:eastAsia="SimSun"/>
        </w:rPr>
      </w:pPr>
      <w:r w:rsidRPr="00926DE5">
        <w:rPr>
          <w:rFonts w:eastAsia="SimSun"/>
        </w:rPr>
        <w:t xml:space="preserve">Patient </w:t>
      </w:r>
      <w:r w:rsidR="000110DC" w:rsidRPr="00926DE5">
        <w:rPr>
          <w:rFonts w:eastAsia="SimSun"/>
        </w:rPr>
        <w:t>Initials _</w:t>
      </w:r>
      <w:r w:rsidRPr="00926DE5">
        <w:rPr>
          <w:rFonts w:eastAsia="SimSun"/>
        </w:rPr>
        <w:t>_______    __Registration number: _________________</w:t>
      </w:r>
      <w:r w:rsidRPr="00926DE5">
        <w:rPr>
          <w:rFonts w:eastAsia="SimSun"/>
          <w:b/>
        </w:rPr>
        <w:t>_________</w:t>
      </w:r>
    </w:p>
    <w:p w14:paraId="4D96AA8C" w14:textId="77777777" w:rsidR="00472919" w:rsidRPr="00926DE5" w:rsidRDefault="00472919" w:rsidP="00472919">
      <w:pPr>
        <w:rPr>
          <w:rFonts w:eastAsia="SimSun"/>
        </w:rPr>
      </w:pPr>
    </w:p>
    <w:p w14:paraId="6FB365F8" w14:textId="58E88D21" w:rsidR="00472919" w:rsidRPr="00926DE5" w:rsidRDefault="00472919" w:rsidP="00866801">
      <w:pPr>
        <w:ind w:right="-342"/>
      </w:pPr>
      <w:r w:rsidRPr="00926DE5">
        <w:t>Study medication              Melatonin 3mg Sublingual, daily for 14 days</w:t>
      </w:r>
      <w:r w:rsidR="00926DE5" w:rsidRPr="00926DE5">
        <w:t>, 30 minutes before bed</w:t>
      </w:r>
    </w:p>
    <w:p w14:paraId="4653627E" w14:textId="07F6655A" w:rsidR="00472919" w:rsidRPr="00926DE5" w:rsidRDefault="00472919" w:rsidP="00866801">
      <w:pPr>
        <w:ind w:right="-342"/>
      </w:pPr>
    </w:p>
    <w:p w14:paraId="629B050A" w14:textId="77777777" w:rsidR="00472919" w:rsidRPr="00926DE5" w:rsidRDefault="00472919" w:rsidP="00472919">
      <w:pPr>
        <w:ind w:right="-342"/>
        <w:rPr>
          <w:u w:val="single"/>
        </w:rPr>
      </w:pPr>
    </w:p>
    <w:p w14:paraId="701D4DAF" w14:textId="09350411" w:rsidR="00472919" w:rsidRPr="00926DE5" w:rsidRDefault="00472919" w:rsidP="00472919">
      <w:pPr>
        <w:ind w:right="-342"/>
        <w:rPr>
          <w:u w:val="single"/>
        </w:rPr>
      </w:pPr>
      <w:r w:rsidRPr="00926DE5">
        <w:rPr>
          <w:u w:val="single"/>
        </w:rPr>
        <w:t>Doctor’s signature</w:t>
      </w:r>
      <w:r w:rsidR="000110DC" w:rsidRPr="00926DE5">
        <w:rPr>
          <w:u w:val="single"/>
        </w:rPr>
        <w:t>: _</w:t>
      </w:r>
      <w:r w:rsidRPr="00926DE5">
        <w:rPr>
          <w:u w:val="single"/>
        </w:rPr>
        <w:t>______                       _________ Doctor’s name: _________________</w:t>
      </w:r>
    </w:p>
    <w:p w14:paraId="2F3A38D9" w14:textId="77777777" w:rsidR="00472919" w:rsidRPr="00926DE5" w:rsidRDefault="00472919" w:rsidP="00472919">
      <w:pPr>
        <w:ind w:right="-342"/>
        <w:rPr>
          <w:u w:val="single"/>
        </w:rPr>
      </w:pPr>
    </w:p>
    <w:p w14:paraId="67A3A37D" w14:textId="77777777" w:rsidR="00472919" w:rsidRPr="00926DE5" w:rsidRDefault="00472919" w:rsidP="00472919">
      <w:pPr>
        <w:ind w:right="-342"/>
        <w:rPr>
          <w:u w:val="single"/>
        </w:rPr>
      </w:pPr>
      <w:r w:rsidRPr="00926DE5">
        <w:rPr>
          <w:u w:val="single"/>
        </w:rPr>
        <w:t>Mobile phone/Pager: ____________________              Prescriber number __________________</w:t>
      </w:r>
    </w:p>
    <w:p w14:paraId="129ADE8D" w14:textId="6C571AC4" w:rsidR="00472919" w:rsidRDefault="00472919" w:rsidP="00866801">
      <w:pPr>
        <w:ind w:right="-342"/>
        <w:rPr>
          <w:sz w:val="22"/>
          <w:szCs w:val="22"/>
          <w:u w:val="single"/>
        </w:rPr>
      </w:pPr>
    </w:p>
    <w:p w14:paraId="64AAC1AB" w14:textId="6424030D" w:rsidR="00926DE5" w:rsidRPr="00472919" w:rsidRDefault="00926DE5" w:rsidP="00866801">
      <w:pPr>
        <w:ind w:right="-34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Doctor’s address___________________________________</w:t>
      </w:r>
    </w:p>
    <w:sectPr w:rsidR="00926DE5" w:rsidRPr="00472919" w:rsidSect="00764E72">
      <w:headerReference w:type="default" r:id="rId9"/>
      <w:footerReference w:type="default" r:id="rId10"/>
      <w:pgSz w:w="11906" w:h="16838"/>
      <w:pgMar w:top="991" w:right="1440" w:bottom="1440" w:left="1440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161EC" w14:textId="77777777" w:rsidR="00781897" w:rsidRDefault="00781897" w:rsidP="00556EEF">
      <w:r>
        <w:separator/>
      </w:r>
    </w:p>
  </w:endnote>
  <w:endnote w:type="continuationSeparator" w:id="0">
    <w:p w14:paraId="395AEEA6" w14:textId="77777777" w:rsidR="00781897" w:rsidRDefault="00781897" w:rsidP="0055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A6F17" w14:textId="0D4BB472" w:rsidR="001025D4" w:rsidRPr="007547C2" w:rsidRDefault="007547C2" w:rsidP="007547C2">
    <w:pPr>
      <w:pStyle w:val="Footer"/>
      <w:ind w:left="-709"/>
      <w:rPr>
        <w:sz w:val="18"/>
        <w:szCs w:val="18"/>
      </w:rPr>
    </w:pPr>
    <w:r w:rsidRPr="007547C2">
      <w:rPr>
        <w:sz w:val="18"/>
        <w:szCs w:val="18"/>
      </w:rPr>
      <w:t>Form S</w:t>
    </w:r>
    <w:r w:rsidR="00503E8E">
      <w:rPr>
        <w:sz w:val="18"/>
        <w:szCs w:val="18"/>
      </w:rPr>
      <w:t xml:space="preserve">C Study Referral Form V1 October </w:t>
    </w:r>
    <w:r w:rsidRPr="007547C2">
      <w:rPr>
        <w:sz w:val="18"/>
        <w:szCs w:val="18"/>
      </w:rPr>
      <w:t>17 C</w:t>
    </w:r>
    <w:r w:rsidR="001025D4" w:rsidRPr="007547C2">
      <w:rPr>
        <w:sz w:val="18"/>
        <w:szCs w:val="18"/>
      </w:rPr>
      <w:t xml:space="preserve">ontact details: </w:t>
    </w:r>
    <w:proofErr w:type="spellStart"/>
    <w:r w:rsidR="001025D4" w:rsidRPr="007547C2">
      <w:rPr>
        <w:sz w:val="18"/>
        <w:szCs w:val="18"/>
      </w:rPr>
      <w:t>Dr</w:t>
    </w:r>
    <w:proofErr w:type="spellEnd"/>
    <w:r w:rsidR="001025D4" w:rsidRPr="007547C2">
      <w:rPr>
        <w:sz w:val="18"/>
        <w:szCs w:val="18"/>
      </w:rPr>
      <w:t xml:space="preserve"> Jane Nikles 0408 599 033 Email: insompd</w:t>
    </w:r>
    <w:hyperlink r:id="rId1" w:history="1">
      <w:r w:rsidR="001025D4" w:rsidRPr="007547C2">
        <w:rPr>
          <w:rStyle w:val="Hyperlink"/>
          <w:sz w:val="18"/>
          <w:szCs w:val="18"/>
        </w:rPr>
        <w:t>@uq.edu.au</w:t>
      </w:r>
    </w:hyperlink>
  </w:p>
  <w:p w14:paraId="6A149407" w14:textId="77777777" w:rsidR="006E78D2" w:rsidRDefault="006E78D2" w:rsidP="00556EEF">
    <w:pPr>
      <w:pStyle w:val="Footer"/>
      <w:rPr>
        <w:sz w:val="18"/>
        <w:szCs w:val="18"/>
      </w:rPr>
    </w:pPr>
  </w:p>
  <w:p w14:paraId="327FC61B" w14:textId="77777777" w:rsidR="006E78D2" w:rsidRDefault="00800215" w:rsidP="00800215">
    <w:pPr>
      <w:pStyle w:val="Footer"/>
      <w:tabs>
        <w:tab w:val="clear" w:pos="4513"/>
        <w:tab w:val="clear" w:pos="9026"/>
        <w:tab w:val="left" w:pos="243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43D2E" w14:textId="77777777" w:rsidR="00781897" w:rsidRDefault="00781897" w:rsidP="00556EEF">
      <w:r>
        <w:separator/>
      </w:r>
    </w:p>
  </w:footnote>
  <w:footnote w:type="continuationSeparator" w:id="0">
    <w:p w14:paraId="1681CA12" w14:textId="77777777" w:rsidR="00781897" w:rsidRDefault="00781897" w:rsidP="00556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1F196" w14:textId="77777777" w:rsidR="006E78D2" w:rsidRDefault="005551C5" w:rsidP="00556EEF">
    <w:pPr>
      <w:pStyle w:val="Header"/>
      <w:tabs>
        <w:tab w:val="clear" w:pos="4513"/>
        <w:tab w:val="clear" w:pos="9026"/>
        <w:tab w:val="left" w:pos="3664"/>
        <w:tab w:val="left" w:pos="3783"/>
      </w:tabs>
    </w:pPr>
    <w:r>
      <w:rPr>
        <w:noProof/>
        <w:lang w:val="en-AU" w:eastAsia="en-AU"/>
      </w:rPr>
      <w:drawing>
        <wp:inline distT="0" distB="0" distL="0" distR="0" wp14:anchorId="51252C29" wp14:editId="1A1BF604">
          <wp:extent cx="3500651" cy="395784"/>
          <wp:effectExtent l="0" t="0" r="5080" b="4445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352" cy="399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8D2">
      <w:rPr>
        <w:noProof/>
        <w:lang w:val="en-AU" w:eastAsia="en-AU"/>
      </w:rPr>
      <w:drawing>
        <wp:inline distT="0" distB="0" distL="0" distR="0" wp14:anchorId="3DB9B81E" wp14:editId="18D92760">
          <wp:extent cx="1229690" cy="808892"/>
          <wp:effectExtent l="0" t="0" r="889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975" cy="869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E78D2">
      <w:tab/>
    </w:r>
  </w:p>
  <w:p w14:paraId="2CADF0C5" w14:textId="77777777" w:rsidR="006E78D2" w:rsidRPr="00A37BC8" w:rsidRDefault="008D4CC8" w:rsidP="00B22D7B">
    <w:pPr>
      <w:pStyle w:val="Header"/>
      <w:tabs>
        <w:tab w:val="clear" w:pos="4513"/>
        <w:tab w:val="left" w:pos="4741"/>
      </w:tabs>
      <w:ind w:right="-1948"/>
      <w:rPr>
        <w:rFonts w:ascii="Arial" w:hAnsi="Arial" w:cs="Arial"/>
        <w:b/>
        <w:color w:val="7030A0"/>
        <w:sz w:val="28"/>
        <w:szCs w:val="28"/>
      </w:rPr>
    </w:pPr>
    <w:r>
      <w:rPr>
        <w:rFonts w:ascii="Arial" w:hAnsi="Arial" w:cs="Arial"/>
        <w:b/>
        <w:color w:val="7030A0"/>
        <w:sz w:val="28"/>
        <w:szCs w:val="28"/>
      </w:rPr>
      <w:t xml:space="preserve">        </w:t>
    </w:r>
    <w:r w:rsidR="00B22D7B">
      <w:rPr>
        <w:rFonts w:ascii="Arial" w:hAnsi="Arial" w:cs="Arial"/>
        <w:b/>
        <w:color w:val="7030A0"/>
        <w:sz w:val="28"/>
        <w:szCs w:val="28"/>
      </w:rPr>
      <w:t xml:space="preserve">  </w:t>
    </w:r>
    <w:r w:rsidR="006E78D2" w:rsidRPr="00A37BC8">
      <w:rPr>
        <w:rFonts w:ascii="Arial" w:hAnsi="Arial" w:cs="Arial"/>
        <w:b/>
        <w:color w:val="7030A0"/>
        <w:sz w:val="28"/>
        <w:szCs w:val="28"/>
      </w:rPr>
      <w:t>FORM SC: STUDY REFERRAL FORM</w:t>
    </w:r>
    <w:r>
      <w:rPr>
        <w:rFonts w:ascii="Arial" w:hAnsi="Arial" w:cs="Arial"/>
        <w:b/>
        <w:color w:val="7030A0"/>
        <w:sz w:val="28"/>
        <w:szCs w:val="28"/>
      </w:rPr>
      <w:t xml:space="preserve"> FOR CLINICIAN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C3E"/>
    <w:multiLevelType w:val="hybridMultilevel"/>
    <w:tmpl w:val="08D07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47C3E"/>
    <w:multiLevelType w:val="hybridMultilevel"/>
    <w:tmpl w:val="5B2E536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EF"/>
    <w:rsid w:val="000063BF"/>
    <w:rsid w:val="000110DC"/>
    <w:rsid w:val="00061C4D"/>
    <w:rsid w:val="0009137F"/>
    <w:rsid w:val="000C643F"/>
    <w:rsid w:val="000F156B"/>
    <w:rsid w:val="001025D4"/>
    <w:rsid w:val="001360ED"/>
    <w:rsid w:val="00142FEC"/>
    <w:rsid w:val="001532F7"/>
    <w:rsid w:val="001D6C2E"/>
    <w:rsid w:val="001D7525"/>
    <w:rsid w:val="001F7D4E"/>
    <w:rsid w:val="0020552D"/>
    <w:rsid w:val="002071C3"/>
    <w:rsid w:val="00240C47"/>
    <w:rsid w:val="0024433F"/>
    <w:rsid w:val="002473A0"/>
    <w:rsid w:val="00247D4A"/>
    <w:rsid w:val="00251EE8"/>
    <w:rsid w:val="00294FDD"/>
    <w:rsid w:val="002B6889"/>
    <w:rsid w:val="002C4CD2"/>
    <w:rsid w:val="002C5464"/>
    <w:rsid w:val="002D00DF"/>
    <w:rsid w:val="00310947"/>
    <w:rsid w:val="00311BC7"/>
    <w:rsid w:val="00341174"/>
    <w:rsid w:val="003532CB"/>
    <w:rsid w:val="00354104"/>
    <w:rsid w:val="00392791"/>
    <w:rsid w:val="003A7D38"/>
    <w:rsid w:val="004562A6"/>
    <w:rsid w:val="0046374B"/>
    <w:rsid w:val="00472919"/>
    <w:rsid w:val="004D295E"/>
    <w:rsid w:val="004F08AC"/>
    <w:rsid w:val="00503E8E"/>
    <w:rsid w:val="0052535C"/>
    <w:rsid w:val="005551C5"/>
    <w:rsid w:val="00556EEF"/>
    <w:rsid w:val="00565D1D"/>
    <w:rsid w:val="00567525"/>
    <w:rsid w:val="005A5EB8"/>
    <w:rsid w:val="005B5D4B"/>
    <w:rsid w:val="005C2A4E"/>
    <w:rsid w:val="0065538F"/>
    <w:rsid w:val="0068215B"/>
    <w:rsid w:val="00686265"/>
    <w:rsid w:val="00691B1B"/>
    <w:rsid w:val="006B2B05"/>
    <w:rsid w:val="006C168B"/>
    <w:rsid w:val="006D628D"/>
    <w:rsid w:val="006E78D2"/>
    <w:rsid w:val="007118E8"/>
    <w:rsid w:val="00714D56"/>
    <w:rsid w:val="007434EF"/>
    <w:rsid w:val="007547C2"/>
    <w:rsid w:val="00761CE1"/>
    <w:rsid w:val="00762503"/>
    <w:rsid w:val="00764E72"/>
    <w:rsid w:val="00781897"/>
    <w:rsid w:val="00782A40"/>
    <w:rsid w:val="00784E92"/>
    <w:rsid w:val="00800215"/>
    <w:rsid w:val="008251BA"/>
    <w:rsid w:val="008505B7"/>
    <w:rsid w:val="008605DF"/>
    <w:rsid w:val="00866801"/>
    <w:rsid w:val="00866D0F"/>
    <w:rsid w:val="00891C5A"/>
    <w:rsid w:val="00893EED"/>
    <w:rsid w:val="008D073B"/>
    <w:rsid w:val="008D4CC8"/>
    <w:rsid w:val="008E59A0"/>
    <w:rsid w:val="00926DE5"/>
    <w:rsid w:val="00984434"/>
    <w:rsid w:val="009912ED"/>
    <w:rsid w:val="00A30913"/>
    <w:rsid w:val="00A314AF"/>
    <w:rsid w:val="00A37BC8"/>
    <w:rsid w:val="00AA3217"/>
    <w:rsid w:val="00AB24D0"/>
    <w:rsid w:val="00B22D7B"/>
    <w:rsid w:val="00B22E03"/>
    <w:rsid w:val="00B24C1C"/>
    <w:rsid w:val="00B52121"/>
    <w:rsid w:val="00B60D54"/>
    <w:rsid w:val="00B90FEA"/>
    <w:rsid w:val="00B91E82"/>
    <w:rsid w:val="00B941ED"/>
    <w:rsid w:val="00BB24E2"/>
    <w:rsid w:val="00BD4B6A"/>
    <w:rsid w:val="00C03535"/>
    <w:rsid w:val="00C127EB"/>
    <w:rsid w:val="00C71241"/>
    <w:rsid w:val="00C83A2E"/>
    <w:rsid w:val="00CA12C3"/>
    <w:rsid w:val="00CB0467"/>
    <w:rsid w:val="00CC02A1"/>
    <w:rsid w:val="00CD344C"/>
    <w:rsid w:val="00CD793B"/>
    <w:rsid w:val="00D13A83"/>
    <w:rsid w:val="00D40D67"/>
    <w:rsid w:val="00D54B9D"/>
    <w:rsid w:val="00D8711C"/>
    <w:rsid w:val="00DB73DA"/>
    <w:rsid w:val="00E93974"/>
    <w:rsid w:val="00ED7EE1"/>
    <w:rsid w:val="00EF0FFC"/>
    <w:rsid w:val="00F0005B"/>
    <w:rsid w:val="00F30F30"/>
    <w:rsid w:val="00F67BBA"/>
    <w:rsid w:val="00F723DF"/>
    <w:rsid w:val="00F85B38"/>
    <w:rsid w:val="00FA55A5"/>
    <w:rsid w:val="00FB6AB3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86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56EEF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56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6EEF"/>
  </w:style>
  <w:style w:type="paragraph" w:styleId="Footer">
    <w:name w:val="footer"/>
    <w:basedOn w:val="Normal"/>
    <w:link w:val="FooterChar"/>
    <w:uiPriority w:val="99"/>
    <w:unhideWhenUsed/>
    <w:rsid w:val="00556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EF"/>
  </w:style>
  <w:style w:type="character" w:customStyle="1" w:styleId="Heading1Char">
    <w:name w:val="Heading 1 Char"/>
    <w:basedOn w:val="DefaultParagraphFont"/>
    <w:link w:val="Heading1"/>
    <w:rsid w:val="00556EEF"/>
    <w:rPr>
      <w:rFonts w:ascii="Arial" w:eastAsia="Times New Roman" w:hAnsi="Arial" w:cs="Times New Roman"/>
      <w:b/>
      <w:caps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556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6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EEF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556EEF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">
    <w:name w:val="Red"/>
    <w:rsid w:val="00556EEF"/>
    <w:rPr>
      <w:color w:val="E224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7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D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D3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D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66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56EEF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56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6EEF"/>
  </w:style>
  <w:style w:type="paragraph" w:styleId="Footer">
    <w:name w:val="footer"/>
    <w:basedOn w:val="Normal"/>
    <w:link w:val="FooterChar"/>
    <w:uiPriority w:val="99"/>
    <w:unhideWhenUsed/>
    <w:rsid w:val="00556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EF"/>
  </w:style>
  <w:style w:type="character" w:customStyle="1" w:styleId="Heading1Char">
    <w:name w:val="Heading 1 Char"/>
    <w:basedOn w:val="DefaultParagraphFont"/>
    <w:link w:val="Heading1"/>
    <w:rsid w:val="00556EEF"/>
    <w:rPr>
      <w:rFonts w:ascii="Arial" w:eastAsia="Times New Roman" w:hAnsi="Arial" w:cs="Times New Roman"/>
      <w:b/>
      <w:caps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556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6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EEF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556EEF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">
    <w:name w:val="Red"/>
    <w:rsid w:val="00556EEF"/>
    <w:rPr>
      <w:color w:val="E224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7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D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D3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D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66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@uq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F074-C670-4039-93FE-CF5C8A62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Megdelawit Melaku</dc:creator>
  <cp:lastModifiedBy>Megdelawit Melaku</cp:lastModifiedBy>
  <cp:revision>3</cp:revision>
  <cp:lastPrinted>2017-10-26T02:01:00Z</cp:lastPrinted>
  <dcterms:created xsi:type="dcterms:W3CDTF">2017-10-26T02:14:00Z</dcterms:created>
  <dcterms:modified xsi:type="dcterms:W3CDTF">2017-10-26T06:22:00Z</dcterms:modified>
</cp:coreProperties>
</file>